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10E80" w14:textId="77777777" w:rsidR="002F13A8" w:rsidRPr="006C7694" w:rsidRDefault="002F13A8" w:rsidP="002F13A8">
      <w:pPr>
        <w:pStyle w:val="Ttulo"/>
        <w:tabs>
          <w:tab w:val="left" w:pos="1460"/>
          <w:tab w:val="center" w:pos="4961"/>
        </w:tabs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bookmarkStart w:id="0" w:name="_Hlk193717307"/>
      <w:r w:rsidRPr="006C7694">
        <w:rPr>
          <w:rFonts w:ascii="Arial" w:hAnsi="Arial" w:cs="Arial"/>
          <w:b/>
          <w:bCs/>
          <w:i/>
          <w:iCs/>
          <w:sz w:val="32"/>
          <w:szCs w:val="32"/>
        </w:rPr>
        <w:t>ROTEIRO DOS TRABALHOS DOS VEREADORES</w:t>
      </w:r>
    </w:p>
    <w:p w14:paraId="5DF602FD" w14:textId="77777777" w:rsidR="002F13A8" w:rsidRPr="00682520" w:rsidRDefault="002F13A8" w:rsidP="002F13A8">
      <w:pPr>
        <w:jc w:val="both"/>
        <w:rPr>
          <w:rFonts w:ascii="Arial" w:hAnsi="Arial" w:cs="Arial"/>
        </w:rPr>
      </w:pPr>
    </w:p>
    <w:p w14:paraId="41DD907B" w14:textId="77777777" w:rsidR="002F13A8" w:rsidRPr="000B7997" w:rsidRDefault="002F13A8" w:rsidP="002F13A8">
      <w:pPr>
        <w:jc w:val="both"/>
        <w:rPr>
          <w:rFonts w:ascii="Arial" w:hAnsi="Arial" w:cs="Arial"/>
          <w:b/>
          <w:bCs/>
          <w:i/>
          <w:iCs/>
        </w:rPr>
      </w:pPr>
      <w:r w:rsidRPr="000B7997">
        <w:rPr>
          <w:rFonts w:ascii="Arial" w:hAnsi="Arial" w:cs="Arial"/>
          <w:b/>
          <w:bCs/>
          <w:i/>
          <w:iCs/>
        </w:rPr>
        <w:t>0</w:t>
      </w:r>
      <w:r>
        <w:rPr>
          <w:rFonts w:ascii="Arial" w:hAnsi="Arial" w:cs="Arial"/>
          <w:b/>
          <w:bCs/>
          <w:i/>
          <w:iCs/>
        </w:rPr>
        <w:t>9</w:t>
      </w:r>
      <w:r w:rsidRPr="000B7997">
        <w:rPr>
          <w:rFonts w:ascii="Arial" w:hAnsi="Arial" w:cs="Arial"/>
          <w:b/>
          <w:bCs/>
          <w:i/>
          <w:iCs/>
        </w:rPr>
        <w:t>ª - SESSÃO ORDINÁRIA</w:t>
      </w:r>
    </w:p>
    <w:p w14:paraId="6BFCA017" w14:textId="77777777" w:rsidR="002F13A8" w:rsidRPr="000B7997" w:rsidRDefault="002F13A8" w:rsidP="002F13A8">
      <w:pPr>
        <w:jc w:val="both"/>
        <w:rPr>
          <w:rFonts w:ascii="Arial" w:hAnsi="Arial" w:cs="Arial"/>
          <w:b/>
          <w:bCs/>
          <w:i/>
          <w:iCs/>
        </w:rPr>
      </w:pPr>
      <w:r w:rsidRPr="000B7997">
        <w:rPr>
          <w:rFonts w:ascii="Arial" w:hAnsi="Arial" w:cs="Arial"/>
          <w:b/>
          <w:bCs/>
          <w:i/>
          <w:iCs/>
        </w:rPr>
        <w:t>01ª - SESSÃO LEGISLATIVA ORDINÁRIA</w:t>
      </w:r>
    </w:p>
    <w:p w14:paraId="5596714A" w14:textId="77777777" w:rsidR="002F13A8" w:rsidRPr="000B7997" w:rsidRDefault="002F13A8" w:rsidP="002F13A8">
      <w:pPr>
        <w:jc w:val="both"/>
        <w:rPr>
          <w:rFonts w:ascii="Arial" w:hAnsi="Arial" w:cs="Arial"/>
          <w:b/>
          <w:bCs/>
          <w:i/>
          <w:iCs/>
        </w:rPr>
      </w:pPr>
      <w:r w:rsidRPr="000B7997">
        <w:rPr>
          <w:rFonts w:ascii="Arial" w:hAnsi="Arial" w:cs="Arial"/>
          <w:b/>
          <w:bCs/>
          <w:i/>
          <w:iCs/>
        </w:rPr>
        <w:t xml:space="preserve">16ª - LEGISLATURA - DATA - </w:t>
      </w:r>
      <w:r>
        <w:rPr>
          <w:rFonts w:ascii="Arial" w:hAnsi="Arial" w:cs="Arial"/>
          <w:b/>
          <w:bCs/>
          <w:i/>
          <w:iCs/>
        </w:rPr>
        <w:t>09</w:t>
      </w:r>
      <w:r w:rsidRPr="000B7997">
        <w:rPr>
          <w:rFonts w:ascii="Arial" w:hAnsi="Arial" w:cs="Arial"/>
          <w:b/>
          <w:bCs/>
          <w:i/>
          <w:iCs/>
        </w:rPr>
        <w:t xml:space="preserve"> DE </w:t>
      </w:r>
      <w:r>
        <w:rPr>
          <w:rFonts w:ascii="Arial" w:hAnsi="Arial" w:cs="Arial"/>
          <w:b/>
          <w:bCs/>
          <w:i/>
          <w:iCs/>
        </w:rPr>
        <w:t>JUNHO</w:t>
      </w:r>
      <w:r w:rsidRPr="000B7997">
        <w:rPr>
          <w:rFonts w:ascii="Arial" w:hAnsi="Arial" w:cs="Arial"/>
          <w:b/>
          <w:bCs/>
          <w:i/>
          <w:iCs/>
        </w:rPr>
        <w:t xml:space="preserve"> DE 2025 - 18h - SEGUNDA-FEIRA</w:t>
      </w:r>
    </w:p>
    <w:p w14:paraId="0785031F" w14:textId="77777777" w:rsidR="002F13A8" w:rsidRPr="000B7997" w:rsidRDefault="002F13A8" w:rsidP="002F13A8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0B7997">
        <w:rPr>
          <w:rFonts w:ascii="Arial" w:hAnsi="Arial" w:cs="Arial"/>
          <w:b/>
          <w:bCs/>
          <w:i/>
          <w:iCs/>
        </w:rPr>
        <w:t>LOCAL - CÂMARA MUNICIPAL DE VEREADORES</w:t>
      </w:r>
    </w:p>
    <w:p w14:paraId="14D56A92" w14:textId="77777777" w:rsidR="002F13A8" w:rsidRPr="00682520" w:rsidRDefault="002F13A8" w:rsidP="002F13A8">
      <w:pPr>
        <w:jc w:val="both"/>
        <w:rPr>
          <w:rFonts w:ascii="Arial" w:hAnsi="Arial" w:cs="Arial"/>
        </w:rPr>
      </w:pPr>
    </w:p>
    <w:p w14:paraId="5A662041" w14:textId="77777777" w:rsidR="002F13A8" w:rsidRDefault="002F13A8" w:rsidP="002F13A8">
      <w:pPr>
        <w:jc w:val="both"/>
        <w:rPr>
          <w:rFonts w:ascii="Arial" w:hAnsi="Arial" w:cs="Arial"/>
        </w:rPr>
      </w:pPr>
      <w:r w:rsidRPr="000B7997">
        <w:rPr>
          <w:rFonts w:ascii="Arial" w:hAnsi="Arial" w:cs="Arial"/>
        </w:rPr>
        <w:t xml:space="preserve">VERIFICAÇÃO DE “QUORUM REGIMENTAL” </w:t>
      </w:r>
    </w:p>
    <w:p w14:paraId="1AF046D1" w14:textId="77777777" w:rsidR="002F13A8" w:rsidRDefault="002F13A8" w:rsidP="002F13A8">
      <w:pPr>
        <w:jc w:val="both"/>
        <w:rPr>
          <w:rFonts w:ascii="Arial" w:hAnsi="Arial" w:cs="Arial"/>
        </w:rPr>
      </w:pPr>
    </w:p>
    <w:p w14:paraId="0ED9744E" w14:textId="77777777" w:rsidR="002F13A8" w:rsidRPr="000B7997" w:rsidRDefault="002F13A8" w:rsidP="002F13A8">
      <w:pPr>
        <w:jc w:val="both"/>
        <w:rPr>
          <w:rFonts w:ascii="Arial" w:hAnsi="Arial" w:cs="Arial"/>
          <w:bCs/>
        </w:rPr>
      </w:pPr>
      <w:r w:rsidRPr="000B7997">
        <w:rPr>
          <w:rFonts w:ascii="Arial" w:hAnsi="Arial" w:cs="Arial"/>
        </w:rPr>
        <w:t xml:space="preserve">INVOCAÇÃO A DEUS – </w:t>
      </w:r>
      <w:r>
        <w:rPr>
          <w:rFonts w:ascii="Arial" w:hAnsi="Arial" w:cs="Arial"/>
        </w:rPr>
        <w:t>TAGNNER FAREZIM</w:t>
      </w:r>
    </w:p>
    <w:p w14:paraId="474F868A" w14:textId="77777777" w:rsidR="002F13A8" w:rsidRPr="000B7997" w:rsidRDefault="002F13A8" w:rsidP="002F13A8">
      <w:pPr>
        <w:jc w:val="both"/>
        <w:rPr>
          <w:rFonts w:ascii="Arial" w:hAnsi="Arial" w:cs="Arial"/>
          <w:b/>
        </w:rPr>
      </w:pPr>
    </w:p>
    <w:p w14:paraId="50E92A6F" w14:textId="77777777" w:rsidR="002F13A8" w:rsidRPr="000B7997" w:rsidRDefault="002F13A8" w:rsidP="002F13A8">
      <w:pPr>
        <w:jc w:val="both"/>
        <w:rPr>
          <w:rFonts w:ascii="Arial" w:hAnsi="Arial" w:cs="Arial"/>
          <w:b/>
          <w:bCs/>
        </w:rPr>
      </w:pPr>
      <w:r w:rsidRPr="000B7997">
        <w:rPr>
          <w:rFonts w:ascii="Arial" w:hAnsi="Arial" w:cs="Arial"/>
          <w:b/>
          <w:bCs/>
        </w:rPr>
        <w:t>EXPEDIENTE (ART. 139 R.I.)</w:t>
      </w:r>
    </w:p>
    <w:p w14:paraId="1C0DB70C" w14:textId="77777777" w:rsidR="002F13A8" w:rsidRPr="000B7997" w:rsidRDefault="002F13A8" w:rsidP="002F13A8">
      <w:pPr>
        <w:jc w:val="both"/>
        <w:rPr>
          <w:rFonts w:ascii="Arial" w:hAnsi="Arial" w:cs="Arial"/>
          <w:b/>
          <w:bCs/>
        </w:rPr>
      </w:pPr>
    </w:p>
    <w:p w14:paraId="55340F37" w14:textId="77777777" w:rsidR="002F13A8" w:rsidRPr="000B7997" w:rsidRDefault="002F13A8" w:rsidP="002F13A8">
      <w:pPr>
        <w:jc w:val="both"/>
        <w:rPr>
          <w:rFonts w:ascii="Arial" w:hAnsi="Arial" w:cs="Arial"/>
          <w:b/>
          <w:bCs/>
          <w:u w:val="single"/>
        </w:rPr>
      </w:pPr>
      <w:r w:rsidRPr="000B7997">
        <w:rPr>
          <w:rFonts w:ascii="Arial" w:hAnsi="Arial" w:cs="Arial"/>
          <w:b/>
          <w:bCs/>
          <w:u w:val="single"/>
        </w:rPr>
        <w:t xml:space="preserve">PROPOSIÇÕES APRESENTADAS À MESA: </w:t>
      </w:r>
    </w:p>
    <w:p w14:paraId="4938923D" w14:textId="77777777" w:rsidR="002F13A8" w:rsidRPr="000B7997" w:rsidRDefault="002F13A8" w:rsidP="002F13A8">
      <w:pPr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66"/>
      </w:tblGrid>
      <w:tr w:rsidR="002F13A8" w:rsidRPr="000B7997" w14:paraId="639F88EE" w14:textId="77777777" w:rsidTr="00F34204">
        <w:tc>
          <w:tcPr>
            <w:tcW w:w="10366" w:type="dxa"/>
          </w:tcPr>
          <w:p w14:paraId="1A4EFF29" w14:textId="77777777" w:rsidR="002F13A8" w:rsidRPr="009A6306" w:rsidRDefault="002F13A8" w:rsidP="00F34204">
            <w:pPr>
              <w:jc w:val="both"/>
              <w:rPr>
                <w:rFonts w:ascii="Arial" w:hAnsi="Arial" w:cs="Arial"/>
                <w:bCs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OFÍCIO GAB. Nº 185/2025 – 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>ENVIA O PROJETO DE LEI Nº. 60/2025 PARA APRECIAÇÃO DO LEGISLATIVO EM REGIME DE URGÊNCIA.</w:t>
            </w:r>
          </w:p>
        </w:tc>
      </w:tr>
      <w:tr w:rsidR="002F13A8" w:rsidRPr="000B4DBF" w14:paraId="2ACB6BAD" w14:textId="77777777" w:rsidTr="00F34204">
        <w:tc>
          <w:tcPr>
            <w:tcW w:w="10366" w:type="dxa"/>
          </w:tcPr>
          <w:p w14:paraId="7A5505C6" w14:textId="77777777" w:rsidR="002F13A8" w:rsidRPr="000B4DBF" w:rsidRDefault="002F13A8" w:rsidP="00F34204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0B4DBF">
              <w:rPr>
                <w:rFonts w:ascii="Arial" w:hAnsi="Arial" w:cs="Arial"/>
                <w:b/>
                <w:color w:val="212529"/>
                <w:shd w:val="clear" w:color="auto" w:fill="FFFFFF"/>
              </w:rPr>
              <w:t>OFÍCIO GAB. Nº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189</w:t>
            </w:r>
            <w:r w:rsidRPr="000B4DBF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/2025 – </w:t>
            </w:r>
            <w:r w:rsidRPr="000D4DAD"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ENVIA OS PROJETOS DE LEI Nº. 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>61</w:t>
            </w:r>
            <w:r w:rsidRPr="000D4DAD"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 E 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>62</w:t>
            </w:r>
            <w:r w:rsidRPr="000D4DAD">
              <w:rPr>
                <w:rFonts w:ascii="Arial" w:hAnsi="Arial" w:cs="Arial"/>
                <w:bCs/>
                <w:color w:val="212529"/>
                <w:shd w:val="clear" w:color="auto" w:fill="FFFFFF"/>
              </w:rPr>
              <w:t>/2025 PARA APRECIAÇÃO DO LEGISLATIVO EM REGIME DE URGÊNCIA.</w:t>
            </w:r>
          </w:p>
        </w:tc>
      </w:tr>
      <w:tr w:rsidR="002F13A8" w:rsidRPr="000B4DBF" w14:paraId="534945C9" w14:textId="77777777" w:rsidTr="00F34204">
        <w:tc>
          <w:tcPr>
            <w:tcW w:w="10366" w:type="dxa"/>
          </w:tcPr>
          <w:p w14:paraId="58EE914E" w14:textId="77777777" w:rsidR="002F13A8" w:rsidRPr="000D4DAD" w:rsidRDefault="002F13A8" w:rsidP="00F34204">
            <w:pPr>
              <w:jc w:val="both"/>
              <w:rPr>
                <w:rFonts w:ascii="Arial" w:hAnsi="Arial" w:cs="Arial"/>
                <w:bCs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OFÍCIO GAB. Nº. 190/2025 –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 ENVIA OS PROJETOS DE LEI Nº. 63 E 64/2025 PARA APRECIAÇÃO EM REGIME DE URGÊNCIA.</w:t>
            </w:r>
          </w:p>
        </w:tc>
      </w:tr>
      <w:tr w:rsidR="002F13A8" w:rsidRPr="000B7997" w14:paraId="5342C0E2" w14:textId="77777777" w:rsidTr="00F34204">
        <w:tc>
          <w:tcPr>
            <w:tcW w:w="10366" w:type="dxa"/>
          </w:tcPr>
          <w:p w14:paraId="3D0711CD" w14:textId="77777777" w:rsidR="002F13A8" w:rsidRDefault="002F13A8" w:rsidP="00F34204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B25F38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60/</w:t>
            </w:r>
            <w:r w:rsidRPr="00B25F38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2025 - </w:t>
            </w:r>
            <w:r w:rsidRPr="000B4DBF">
              <w:rPr>
                <w:rFonts w:ascii="Arial" w:hAnsi="Arial" w:cs="Arial"/>
                <w:bCs/>
                <w:color w:val="212529"/>
                <w:shd w:val="clear" w:color="auto" w:fill="FFFFFF"/>
              </w:rPr>
              <w:t>AUTORIZA O PODER EXECUTIVO MUNICIPAL ABRIR CRÉDITO ESPECIAL NO VALOR DE R$19.675,62 (DEZENOVE MIL SEISCENTOS E SETENTA E CINCO REAIS E SESSENTA E DOIS CENTAVOS), INCLUI NO PPA, LDO E LOA.</w:t>
            </w:r>
          </w:p>
        </w:tc>
      </w:tr>
      <w:tr w:rsidR="002F13A8" w:rsidRPr="000B7997" w14:paraId="54F18264" w14:textId="77777777" w:rsidTr="00F34204">
        <w:tc>
          <w:tcPr>
            <w:tcW w:w="10366" w:type="dxa"/>
          </w:tcPr>
          <w:p w14:paraId="42EE8F05" w14:textId="77777777" w:rsidR="002F13A8" w:rsidRDefault="002F13A8" w:rsidP="00F34204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B25F38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61/</w:t>
            </w:r>
            <w:r w:rsidRPr="00B25F38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2025 - </w:t>
            </w:r>
            <w:r w:rsidRPr="009A1BD9">
              <w:rPr>
                <w:rFonts w:ascii="Arial" w:hAnsi="Arial" w:cs="Arial"/>
                <w:bCs/>
                <w:color w:val="212529"/>
                <w:shd w:val="clear" w:color="auto" w:fill="FFFFFF"/>
              </w:rPr>
              <w:t>ALTERA O ANEXO I DA LEI MUNICIPAL Nº 2.428/08 DE 11 DE JANEIRO DE 2008, QUE DISPÕE SOBRE AS ATRIBUIÇÕES DO CARGO DE AGENTE COMUNITÁRIO DE SAÚDE.</w:t>
            </w:r>
          </w:p>
        </w:tc>
      </w:tr>
      <w:tr w:rsidR="002F13A8" w:rsidRPr="000B7997" w14:paraId="11FD59C3" w14:textId="77777777" w:rsidTr="00F34204">
        <w:tc>
          <w:tcPr>
            <w:tcW w:w="10366" w:type="dxa"/>
          </w:tcPr>
          <w:p w14:paraId="50240C6C" w14:textId="77777777" w:rsidR="002F13A8" w:rsidRDefault="002F13A8" w:rsidP="00F34204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B25F38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62/</w:t>
            </w:r>
            <w:r w:rsidRPr="00B25F38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2025 - </w:t>
            </w:r>
            <w:r w:rsidRPr="004A0731">
              <w:rPr>
                <w:rFonts w:ascii="Arial" w:hAnsi="Arial" w:cs="Arial"/>
                <w:bCs/>
                <w:color w:val="212529"/>
                <w:shd w:val="clear" w:color="auto" w:fill="FFFFFF"/>
              </w:rPr>
              <w:t>REVOGA O ARTIGO 12º DA LEI MUNICIPAL Nº 4.304, DE 29 DE DEZEMBRO DE 2023, QUE CRIA O PROGRAMA MUNICIPAL DE INCENTIVO À PRODUÇÃO PECUÁRIA – CONSTANTINA PRODUZ MAIS</w:t>
            </w:r>
          </w:p>
        </w:tc>
      </w:tr>
      <w:tr w:rsidR="002F13A8" w:rsidRPr="000B7997" w14:paraId="460C7A4D" w14:textId="77777777" w:rsidTr="00F34204">
        <w:tc>
          <w:tcPr>
            <w:tcW w:w="10366" w:type="dxa"/>
          </w:tcPr>
          <w:p w14:paraId="3F694F1A" w14:textId="77777777" w:rsidR="002F13A8" w:rsidRPr="00B25F38" w:rsidRDefault="002F13A8" w:rsidP="00F34204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 63/2025 - </w:t>
            </w:r>
            <w:r w:rsidRPr="009A1BD9">
              <w:rPr>
                <w:rFonts w:ascii="Arial" w:hAnsi="Arial" w:cs="Arial"/>
                <w:bCs/>
                <w:color w:val="212529"/>
                <w:shd w:val="clear" w:color="auto" w:fill="FFFFFF"/>
              </w:rPr>
              <w:t>PRORROGA, ATÉ 01 (UM) ANO APÓS A APROVAÇÃO DO PLANO NACIONAL DE EDUCAÇÃO, A VIGÊNCIA DO PLANO MUNICIPAL DE EDUCAÇÃO, APROVADO POR MEIO DA LEI MUNICIPAL Nº 3.412, DE 23 DE JUNHO DE 2015.</w:t>
            </w:r>
          </w:p>
        </w:tc>
      </w:tr>
      <w:tr w:rsidR="002F13A8" w:rsidRPr="000B7997" w14:paraId="4EDF6F7E" w14:textId="77777777" w:rsidTr="00F34204">
        <w:tc>
          <w:tcPr>
            <w:tcW w:w="10366" w:type="dxa"/>
          </w:tcPr>
          <w:p w14:paraId="67BCBE5A" w14:textId="77777777" w:rsidR="002F13A8" w:rsidRPr="00B25F38" w:rsidRDefault="002F13A8" w:rsidP="00F34204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64/2025 - </w:t>
            </w:r>
            <w:r w:rsidRPr="004A0731">
              <w:rPr>
                <w:rFonts w:ascii="Arial" w:hAnsi="Arial" w:cs="Arial"/>
                <w:bCs/>
                <w:color w:val="212529"/>
                <w:shd w:val="clear" w:color="auto" w:fill="FFFFFF"/>
              </w:rPr>
              <w:t>AUTORIZA O PODER EXECUTIVO MUNICIPAL A EFETUAR CONTRATAÇÃO TEMPORÁRIA POR EXCEPCIONAL INTERESSE PARA SECRETARIA MUNICIPAL DE SAÚDE.</w:t>
            </w:r>
          </w:p>
        </w:tc>
      </w:tr>
      <w:tr w:rsidR="002F13A8" w:rsidRPr="000B7997" w14:paraId="5D52FFC7" w14:textId="77777777" w:rsidTr="00F34204">
        <w:tc>
          <w:tcPr>
            <w:tcW w:w="10366" w:type="dxa"/>
          </w:tcPr>
          <w:p w14:paraId="6CC504B8" w14:textId="77777777" w:rsidR="002F13A8" w:rsidRPr="00920958" w:rsidRDefault="002F13A8" w:rsidP="00F34204">
            <w:pPr>
              <w:jc w:val="both"/>
              <w:rPr>
                <w:rFonts w:ascii="Arial" w:hAnsi="Arial" w:cs="Arial"/>
                <w:bCs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RESOLUÇÃO Nº. 02/2025 –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 AUTORIZA O PODER EXECUTIVO MUNICIPALA RETER VALORES DO DUODÉCIMO DO PODER LEGISLATIVO PARA FINS DE SUBVENÇÃO PARA O CONDESC DE CONSTANTINA.</w:t>
            </w:r>
          </w:p>
        </w:tc>
      </w:tr>
    </w:tbl>
    <w:p w14:paraId="542B55BA" w14:textId="77777777" w:rsidR="002F13A8" w:rsidRDefault="002F13A8" w:rsidP="002F13A8">
      <w:pPr>
        <w:rPr>
          <w:rFonts w:ascii="Arial" w:hAnsi="Arial" w:cs="Arial"/>
          <w:b/>
          <w:bCs/>
          <w:sz w:val="22"/>
          <w:szCs w:val="22"/>
        </w:rPr>
      </w:pPr>
    </w:p>
    <w:p w14:paraId="1D8491A5" w14:textId="77777777" w:rsidR="002F13A8" w:rsidRDefault="002F13A8" w:rsidP="002F13A8">
      <w:pPr>
        <w:rPr>
          <w:rFonts w:ascii="Arial" w:hAnsi="Arial" w:cs="Arial"/>
          <w:b/>
          <w:bCs/>
          <w:sz w:val="22"/>
          <w:szCs w:val="22"/>
        </w:rPr>
      </w:pPr>
    </w:p>
    <w:p w14:paraId="01D42EF4" w14:textId="77777777" w:rsidR="002F13A8" w:rsidRPr="000B7997" w:rsidRDefault="002F13A8" w:rsidP="002F13A8">
      <w:pPr>
        <w:rPr>
          <w:rFonts w:ascii="Arial" w:hAnsi="Arial" w:cs="Arial"/>
          <w:b/>
          <w:bCs/>
        </w:rPr>
      </w:pPr>
      <w:r w:rsidRPr="000B7997">
        <w:rPr>
          <w:rFonts w:ascii="Arial" w:hAnsi="Arial" w:cs="Arial"/>
          <w:b/>
          <w:bCs/>
        </w:rPr>
        <w:t>GRANDE EXPEDIENTE (ART. 142 3º R.I.)</w:t>
      </w:r>
    </w:p>
    <w:p w14:paraId="4419E91C" w14:textId="77777777" w:rsidR="002F13A8" w:rsidRPr="00FB0F1A" w:rsidRDefault="002F13A8" w:rsidP="002F13A8">
      <w:pPr>
        <w:rPr>
          <w:rFonts w:ascii="Arial" w:hAnsi="Arial" w:cs="Arial"/>
          <w:b/>
          <w:bCs/>
          <w:sz w:val="22"/>
          <w:szCs w:val="22"/>
        </w:rPr>
      </w:pPr>
      <w:r w:rsidRPr="00FB0F1A">
        <w:rPr>
          <w:rFonts w:ascii="Arial" w:hAnsi="Arial" w:cs="Arial"/>
          <w:b/>
          <w:bCs/>
          <w:sz w:val="22"/>
          <w:szCs w:val="22"/>
        </w:rPr>
        <w:t>Neste espaço o vereador poderá comentar assuntos de interesse público em geral.</w:t>
      </w:r>
    </w:p>
    <w:tbl>
      <w:tblPr>
        <w:tblpPr w:leftFromText="141" w:rightFromText="141" w:vertAnchor="text" w:horzAnchor="page" w:tblpX="6031" w:tblpY="172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2F13A8" w:rsidRPr="006C7694" w14:paraId="65D44640" w14:textId="77777777" w:rsidTr="00F3420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9FEE" w14:textId="77777777" w:rsidR="002F13A8" w:rsidRPr="00A405C2" w:rsidRDefault="002F13A8" w:rsidP="00F342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>EDEVAL BORCIONI</w:t>
            </w:r>
          </w:p>
        </w:tc>
      </w:tr>
      <w:tr w:rsidR="002F13A8" w:rsidRPr="006C7694" w14:paraId="2DBD96DD" w14:textId="77777777" w:rsidTr="00F3420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E875" w14:textId="77777777" w:rsidR="002F13A8" w:rsidRPr="00A405C2" w:rsidRDefault="002F13A8" w:rsidP="00F342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 xml:space="preserve">SARA JANE LUDKE </w:t>
            </w:r>
          </w:p>
        </w:tc>
      </w:tr>
      <w:tr w:rsidR="002F13A8" w:rsidRPr="006C7694" w14:paraId="16A6B866" w14:textId="77777777" w:rsidTr="00F3420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6544" w14:textId="77777777" w:rsidR="002F13A8" w:rsidRPr="00A405C2" w:rsidRDefault="002F13A8" w:rsidP="00F342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>ANDRÉ ZANELLA</w:t>
            </w:r>
          </w:p>
        </w:tc>
      </w:tr>
      <w:tr w:rsidR="002F13A8" w:rsidRPr="006C7694" w14:paraId="435B0C9A" w14:textId="77777777" w:rsidTr="00F3420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DA9A" w14:textId="77777777" w:rsidR="002F13A8" w:rsidRPr="00A405C2" w:rsidRDefault="002F13A8" w:rsidP="00F342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>LUIZ LUZA</w:t>
            </w:r>
          </w:p>
        </w:tc>
      </w:tr>
      <w:tr w:rsidR="002F13A8" w:rsidRPr="006C7694" w14:paraId="5C6502AE" w14:textId="77777777" w:rsidTr="00F3420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54CD" w14:textId="77777777" w:rsidR="002F13A8" w:rsidRPr="00A405C2" w:rsidRDefault="002F13A8" w:rsidP="00F3420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ADROALDO ARAÚJO</w:t>
            </w:r>
          </w:p>
        </w:tc>
      </w:tr>
      <w:tr w:rsidR="002F13A8" w:rsidRPr="006C7694" w14:paraId="5C4BC255" w14:textId="77777777" w:rsidTr="00F3420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AE9F" w14:textId="77777777" w:rsidR="002F13A8" w:rsidRPr="00A405C2" w:rsidRDefault="002F13A8" w:rsidP="00F342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>ARI GIACOMINI</w:t>
            </w:r>
          </w:p>
        </w:tc>
      </w:tr>
      <w:tr w:rsidR="002F13A8" w:rsidRPr="006C7694" w14:paraId="64394B55" w14:textId="77777777" w:rsidTr="00F3420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1609" w14:textId="77777777" w:rsidR="002F13A8" w:rsidRPr="00A405C2" w:rsidRDefault="002F13A8" w:rsidP="00F342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>NELI VOLPI</w:t>
            </w:r>
          </w:p>
        </w:tc>
      </w:tr>
      <w:tr w:rsidR="002F13A8" w:rsidRPr="006C7694" w14:paraId="34268D97" w14:textId="77777777" w:rsidTr="00F3420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E395" w14:textId="77777777" w:rsidR="002F13A8" w:rsidRPr="00A405C2" w:rsidRDefault="002F13A8" w:rsidP="00F342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05C2">
              <w:rPr>
                <w:rFonts w:ascii="Arial" w:hAnsi="Arial" w:cs="Arial"/>
                <w:sz w:val="22"/>
                <w:szCs w:val="22"/>
              </w:rPr>
              <w:t>TAGNNER FAREZIM</w:t>
            </w:r>
          </w:p>
        </w:tc>
      </w:tr>
    </w:tbl>
    <w:p w14:paraId="4612B81D" w14:textId="77777777" w:rsidR="002F13A8" w:rsidRDefault="002F13A8" w:rsidP="002F13A8">
      <w:pPr>
        <w:rPr>
          <w:rFonts w:ascii="Arial" w:hAnsi="Arial" w:cs="Arial"/>
          <w:b/>
          <w:bCs/>
        </w:rPr>
      </w:pPr>
    </w:p>
    <w:p w14:paraId="572E1DB4" w14:textId="77777777" w:rsidR="002F13A8" w:rsidRDefault="002F13A8" w:rsidP="002F13A8">
      <w:pPr>
        <w:pStyle w:val="Ttulo1"/>
        <w:rPr>
          <w:rFonts w:ascii="Arial" w:hAnsi="Arial" w:cs="Arial"/>
        </w:rPr>
      </w:pPr>
    </w:p>
    <w:p w14:paraId="1F36752F" w14:textId="77777777" w:rsidR="002F13A8" w:rsidRDefault="002F13A8" w:rsidP="002F13A8">
      <w:pPr>
        <w:pStyle w:val="Ttulo1"/>
        <w:rPr>
          <w:rFonts w:ascii="Arial" w:hAnsi="Arial" w:cs="Arial"/>
        </w:rPr>
      </w:pPr>
    </w:p>
    <w:p w14:paraId="073A4A0B" w14:textId="77777777" w:rsidR="002F13A8" w:rsidRPr="00217248" w:rsidRDefault="002F13A8" w:rsidP="002F13A8">
      <w:pPr>
        <w:rPr>
          <w:lang w:eastAsia="en-US"/>
        </w:rPr>
      </w:pPr>
    </w:p>
    <w:p w14:paraId="623743CA" w14:textId="77777777" w:rsidR="002F13A8" w:rsidRPr="006C7694" w:rsidRDefault="002F13A8" w:rsidP="002F13A8">
      <w:pPr>
        <w:rPr>
          <w:lang w:eastAsia="en-US"/>
        </w:rPr>
      </w:pPr>
    </w:p>
    <w:p w14:paraId="7D307445" w14:textId="77777777" w:rsidR="002F13A8" w:rsidRDefault="002F13A8" w:rsidP="002F13A8">
      <w:pPr>
        <w:rPr>
          <w:rFonts w:ascii="Arial" w:hAnsi="Arial" w:cs="Arial"/>
        </w:rPr>
      </w:pPr>
    </w:p>
    <w:p w14:paraId="46E97DBE" w14:textId="77777777" w:rsidR="002F13A8" w:rsidRDefault="002F13A8" w:rsidP="002F13A8">
      <w:pPr>
        <w:rPr>
          <w:rFonts w:ascii="Arial" w:hAnsi="Arial" w:cs="Arial"/>
        </w:rPr>
      </w:pPr>
      <w:r w:rsidRPr="006C7694">
        <w:rPr>
          <w:rFonts w:ascii="Arial" w:hAnsi="Arial" w:cs="Arial"/>
        </w:rPr>
        <w:t>SUSPENSO O INTERVALO REGIMENTAL (ART. 127)</w:t>
      </w:r>
    </w:p>
    <w:p w14:paraId="0689B379" w14:textId="77777777" w:rsidR="002F13A8" w:rsidRPr="006C7694" w:rsidRDefault="002F13A8" w:rsidP="002F13A8">
      <w:pPr>
        <w:rPr>
          <w:rFonts w:ascii="Arial" w:hAnsi="Arial" w:cs="Arial"/>
        </w:rPr>
      </w:pPr>
    </w:p>
    <w:p w14:paraId="6BB6ED70" w14:textId="77777777" w:rsidR="002F13A8" w:rsidRPr="006C7694" w:rsidRDefault="002F13A8" w:rsidP="002F13A8">
      <w:pPr>
        <w:rPr>
          <w:rFonts w:ascii="Arial" w:hAnsi="Arial" w:cs="Arial"/>
        </w:rPr>
      </w:pPr>
    </w:p>
    <w:p w14:paraId="63BFE2A3" w14:textId="77777777" w:rsidR="002F13A8" w:rsidRDefault="002F13A8" w:rsidP="002F13A8">
      <w:pPr>
        <w:jc w:val="center"/>
        <w:rPr>
          <w:rFonts w:ascii="Arial" w:hAnsi="Arial" w:cs="Arial"/>
          <w:b/>
          <w:bCs/>
        </w:rPr>
      </w:pPr>
      <w:r w:rsidRPr="006C7694">
        <w:rPr>
          <w:rFonts w:ascii="Arial" w:hAnsi="Arial" w:cs="Arial"/>
          <w:b/>
          <w:bCs/>
          <w:sz w:val="32"/>
          <w:szCs w:val="32"/>
        </w:rPr>
        <w:lastRenderedPageBreak/>
        <w:t>ORDEM DO DIA</w:t>
      </w:r>
    </w:p>
    <w:p w14:paraId="53667848" w14:textId="77777777" w:rsidR="002F13A8" w:rsidRDefault="002F13A8" w:rsidP="002F13A8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66"/>
      </w:tblGrid>
      <w:tr w:rsidR="002F13A8" w:rsidRPr="000B7997" w14:paraId="1F9450F9" w14:textId="77777777" w:rsidTr="00F34204">
        <w:tc>
          <w:tcPr>
            <w:tcW w:w="10366" w:type="dxa"/>
          </w:tcPr>
          <w:p w14:paraId="1D213FAB" w14:textId="77777777" w:rsidR="002F13A8" w:rsidRDefault="002F13A8" w:rsidP="00F34204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B25F38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60/</w:t>
            </w:r>
            <w:r w:rsidRPr="00B25F38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2025 - </w:t>
            </w:r>
            <w:r w:rsidRPr="000B4DBF">
              <w:rPr>
                <w:rFonts w:ascii="Arial" w:hAnsi="Arial" w:cs="Arial"/>
                <w:bCs/>
                <w:color w:val="212529"/>
                <w:shd w:val="clear" w:color="auto" w:fill="FFFFFF"/>
              </w:rPr>
              <w:t>AUTORIZA O PODER EXECUTIVO MUNICIPAL ABRIR CRÉDITO ESPECIAL NO VALOR DE R$19.675,62 (DEZENOVE MIL SEISCENTOS E SETENTA E CINCO REAIS E SESSENTA E DOIS CENTAVOS), INCLUI NO PPA, LDO E LOA.</w:t>
            </w:r>
          </w:p>
        </w:tc>
      </w:tr>
      <w:tr w:rsidR="00E5721D" w:rsidRPr="000B7997" w14:paraId="5AE9156F" w14:textId="77777777" w:rsidTr="00275383">
        <w:tc>
          <w:tcPr>
            <w:tcW w:w="10366" w:type="dxa"/>
          </w:tcPr>
          <w:p w14:paraId="4DDAB89C" w14:textId="77777777" w:rsidR="00E5721D" w:rsidRDefault="00E5721D" w:rsidP="00275383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B25F38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61/</w:t>
            </w:r>
            <w:r w:rsidRPr="00B25F38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2025 - </w:t>
            </w:r>
            <w:r w:rsidRPr="009A1BD9">
              <w:rPr>
                <w:rFonts w:ascii="Arial" w:hAnsi="Arial" w:cs="Arial"/>
                <w:bCs/>
                <w:color w:val="212529"/>
                <w:shd w:val="clear" w:color="auto" w:fill="FFFFFF"/>
              </w:rPr>
              <w:t>ALTERA O ANEXO I DA LEI MUNICIPAL Nº 2.428/08 DE 11 DE JANEIRO DE 2008, QUE DISPÕE SOBRE AS ATRIBUIÇÕES DO CARGO DE AGENTE COMUNITÁRIO DE SAÚDE.</w:t>
            </w:r>
          </w:p>
        </w:tc>
      </w:tr>
      <w:tr w:rsidR="002F13A8" w:rsidRPr="000B7997" w14:paraId="677AF984" w14:textId="77777777" w:rsidTr="00F34204">
        <w:tc>
          <w:tcPr>
            <w:tcW w:w="10366" w:type="dxa"/>
          </w:tcPr>
          <w:p w14:paraId="17F32FBC" w14:textId="77777777" w:rsidR="002F13A8" w:rsidRDefault="002F13A8" w:rsidP="00F34204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B25F38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62/</w:t>
            </w:r>
            <w:r w:rsidRPr="00B25F38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2025 - </w:t>
            </w:r>
            <w:r w:rsidRPr="004A0731">
              <w:rPr>
                <w:rFonts w:ascii="Arial" w:hAnsi="Arial" w:cs="Arial"/>
                <w:bCs/>
                <w:color w:val="212529"/>
                <w:shd w:val="clear" w:color="auto" w:fill="FFFFFF"/>
              </w:rPr>
              <w:t>REVOGA O ARTIGO 12º DA LEI MUNICIPAL Nº 4.304, DE 29 DE DEZEMBRO DE 2023, QUE CRIA O PROGRAMA MUNICIPAL DE INCENTIVO À PRODUÇÃO PECUÁRIA – CONSTANTINA PRODUZ MAIS</w:t>
            </w:r>
          </w:p>
        </w:tc>
      </w:tr>
      <w:tr w:rsidR="00E5721D" w:rsidRPr="000B7997" w14:paraId="7B6FF01C" w14:textId="77777777" w:rsidTr="00275383">
        <w:tc>
          <w:tcPr>
            <w:tcW w:w="10366" w:type="dxa"/>
          </w:tcPr>
          <w:p w14:paraId="19CA2812" w14:textId="77777777" w:rsidR="00E5721D" w:rsidRPr="00B25F38" w:rsidRDefault="00E5721D" w:rsidP="00275383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 63/2025 - </w:t>
            </w:r>
            <w:r w:rsidRPr="009A1BD9">
              <w:rPr>
                <w:rFonts w:ascii="Arial" w:hAnsi="Arial" w:cs="Arial"/>
                <w:bCs/>
                <w:color w:val="212529"/>
                <w:shd w:val="clear" w:color="auto" w:fill="FFFFFF"/>
              </w:rPr>
              <w:t>PRORROGA, ATÉ 01 (UM) ANO APÓS A APROVAÇÃO DO PLANO NACIONAL DE EDUCAÇÃO, A VIGÊNCIA DO PLANO MUNICIPAL DE EDUCAÇÃO, APROVADO POR MEIO DA LEI MUNICIPAL Nº 3.412, DE 23 DE JUNHO DE 2015.</w:t>
            </w:r>
          </w:p>
        </w:tc>
      </w:tr>
      <w:tr w:rsidR="002F13A8" w:rsidRPr="000B7997" w14:paraId="1F14927F" w14:textId="77777777" w:rsidTr="00F34204">
        <w:tc>
          <w:tcPr>
            <w:tcW w:w="10366" w:type="dxa"/>
          </w:tcPr>
          <w:p w14:paraId="73C31BF6" w14:textId="77777777" w:rsidR="002F13A8" w:rsidRPr="00B25F38" w:rsidRDefault="002F13A8" w:rsidP="00F34204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64/2025 - </w:t>
            </w:r>
            <w:r w:rsidRPr="004A0731">
              <w:rPr>
                <w:rFonts w:ascii="Arial" w:hAnsi="Arial" w:cs="Arial"/>
                <w:bCs/>
                <w:color w:val="212529"/>
                <w:shd w:val="clear" w:color="auto" w:fill="FFFFFF"/>
              </w:rPr>
              <w:t>AUTORIZA O PODER EXECUTIVO MUNICIPAL A EFETUAR CONTRATAÇÃO TEMPORÁRIA POR EXCEPCIONAL INTERESSE PARA SECRETARIA MUNICIPAL DE SAÚDE.</w:t>
            </w:r>
          </w:p>
        </w:tc>
      </w:tr>
      <w:tr w:rsidR="002F13A8" w:rsidRPr="000B7997" w14:paraId="33B0C36D" w14:textId="77777777" w:rsidTr="00F34204">
        <w:tc>
          <w:tcPr>
            <w:tcW w:w="10366" w:type="dxa"/>
          </w:tcPr>
          <w:p w14:paraId="7344DBCA" w14:textId="77777777" w:rsidR="002F13A8" w:rsidRPr="00920958" w:rsidRDefault="002F13A8" w:rsidP="00F34204">
            <w:pPr>
              <w:jc w:val="both"/>
              <w:rPr>
                <w:rFonts w:ascii="Arial" w:hAnsi="Arial" w:cs="Arial"/>
                <w:bCs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RESOLUÇÃO Nº. 02/2025 –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 AUTORIZA O PODER EXECUTIVO MUNICIPALA RETER VALORES DO DUODÉCIMO DO PODER LEGISLATIVO PARA FINS DE SUBVENÇÃO PARA O CONDESC DE CONSTANTINA.</w:t>
            </w:r>
          </w:p>
        </w:tc>
      </w:tr>
    </w:tbl>
    <w:p w14:paraId="1F460DEF" w14:textId="77777777" w:rsidR="002F13A8" w:rsidRDefault="002F13A8" w:rsidP="002F13A8">
      <w:pPr>
        <w:rPr>
          <w:rFonts w:ascii="Arial" w:hAnsi="Arial" w:cs="Arial"/>
          <w:b/>
          <w:bCs/>
          <w:sz w:val="20"/>
          <w:szCs w:val="20"/>
        </w:rPr>
      </w:pPr>
    </w:p>
    <w:p w14:paraId="5D913B6D" w14:textId="77777777" w:rsidR="002F13A8" w:rsidRDefault="002F13A8" w:rsidP="002F13A8">
      <w:pPr>
        <w:rPr>
          <w:rFonts w:ascii="Arial" w:hAnsi="Arial" w:cs="Arial"/>
          <w:b/>
          <w:bCs/>
        </w:rPr>
      </w:pPr>
    </w:p>
    <w:p w14:paraId="27A1A7E1" w14:textId="77777777" w:rsidR="002F13A8" w:rsidRPr="000B7997" w:rsidRDefault="002F13A8" w:rsidP="002F13A8">
      <w:pPr>
        <w:rPr>
          <w:rFonts w:ascii="Arial" w:hAnsi="Arial" w:cs="Arial"/>
          <w:b/>
          <w:bCs/>
        </w:rPr>
      </w:pPr>
      <w:r w:rsidRPr="000B7997">
        <w:rPr>
          <w:rFonts w:ascii="Arial" w:hAnsi="Arial" w:cs="Arial"/>
          <w:b/>
          <w:bCs/>
        </w:rPr>
        <w:t xml:space="preserve">Nas EXPLICAÇÕES PESSOAIS </w:t>
      </w:r>
    </w:p>
    <w:p w14:paraId="7FB23010" w14:textId="77777777" w:rsidR="002F13A8" w:rsidRDefault="002F13A8" w:rsidP="002F13A8">
      <w:pPr>
        <w:rPr>
          <w:rFonts w:ascii="Arial" w:hAnsi="Arial" w:cs="Arial"/>
          <w:bCs/>
          <w:sz w:val="20"/>
          <w:szCs w:val="20"/>
        </w:rPr>
      </w:pPr>
      <w:r w:rsidRPr="00FB0F1A">
        <w:rPr>
          <w:rFonts w:ascii="Arial" w:hAnsi="Arial" w:cs="Arial"/>
          <w:bCs/>
          <w:sz w:val="20"/>
          <w:szCs w:val="20"/>
        </w:rPr>
        <w:t>Neste espaço o vereador poderá falar sobre vários assuntos livremente</w:t>
      </w:r>
    </w:p>
    <w:p w14:paraId="71EAC108" w14:textId="77777777" w:rsidR="002F13A8" w:rsidRPr="007E39F6" w:rsidRDefault="002F13A8" w:rsidP="002F13A8">
      <w:pPr>
        <w:rPr>
          <w:rFonts w:ascii="Arial" w:hAnsi="Arial" w:cs="Arial"/>
          <w:bCs/>
        </w:rPr>
      </w:pPr>
    </w:p>
    <w:p w14:paraId="55FC4D69" w14:textId="77777777" w:rsidR="002F13A8" w:rsidRPr="00682520" w:rsidRDefault="002F13A8" w:rsidP="002F13A8">
      <w:pPr>
        <w:ind w:left="720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right" w:tblpY="-161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2F13A8" w:rsidRPr="006C7694" w14:paraId="6F141AAA" w14:textId="77777777" w:rsidTr="00F3420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9893" w14:textId="77777777" w:rsidR="002F13A8" w:rsidRPr="005F62AF" w:rsidRDefault="002F13A8" w:rsidP="00F34204">
            <w:pPr>
              <w:rPr>
                <w:rFonts w:ascii="Arial" w:hAnsi="Arial" w:cs="Arial"/>
                <w:b/>
                <w:bCs/>
              </w:rPr>
            </w:pPr>
            <w:r w:rsidRPr="005F62AF">
              <w:rPr>
                <w:rFonts w:ascii="Arial" w:hAnsi="Arial" w:cs="Arial"/>
              </w:rPr>
              <w:t>EDEVAL BORCIONI</w:t>
            </w:r>
          </w:p>
        </w:tc>
      </w:tr>
      <w:tr w:rsidR="002F13A8" w:rsidRPr="006C7694" w14:paraId="1DBB008E" w14:textId="77777777" w:rsidTr="00F3420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CEBC" w14:textId="77777777" w:rsidR="002F13A8" w:rsidRPr="005F62AF" w:rsidRDefault="002F13A8" w:rsidP="00F34204">
            <w:pPr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SARA JANE LUDKE</w:t>
            </w:r>
          </w:p>
        </w:tc>
      </w:tr>
      <w:tr w:rsidR="002F13A8" w:rsidRPr="006C7694" w14:paraId="68DE2216" w14:textId="77777777" w:rsidTr="00F3420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FD9C" w14:textId="77777777" w:rsidR="002F13A8" w:rsidRPr="005F62AF" w:rsidRDefault="002F13A8" w:rsidP="00F34204">
            <w:pPr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ANDRÉ ZANELLA</w:t>
            </w:r>
          </w:p>
        </w:tc>
      </w:tr>
      <w:tr w:rsidR="002F13A8" w:rsidRPr="006C7694" w14:paraId="0AF949CF" w14:textId="77777777" w:rsidTr="00F3420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8CB8" w14:textId="77777777" w:rsidR="002F13A8" w:rsidRPr="005F62AF" w:rsidRDefault="002F13A8" w:rsidP="00F34204">
            <w:pPr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LUIZ LUZA</w:t>
            </w:r>
          </w:p>
        </w:tc>
      </w:tr>
      <w:tr w:rsidR="002F13A8" w:rsidRPr="006C7694" w14:paraId="19E905A4" w14:textId="77777777" w:rsidTr="00F3420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514F" w14:textId="77777777" w:rsidR="002F13A8" w:rsidRPr="005F62AF" w:rsidRDefault="002F13A8" w:rsidP="00F342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ADROALDO ARAÚJO</w:t>
            </w:r>
          </w:p>
        </w:tc>
      </w:tr>
      <w:tr w:rsidR="002F13A8" w:rsidRPr="006C7694" w14:paraId="1AE3AD1B" w14:textId="77777777" w:rsidTr="00F3420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1210" w14:textId="77777777" w:rsidR="002F13A8" w:rsidRPr="005F62AF" w:rsidRDefault="002F13A8" w:rsidP="00F34204">
            <w:pPr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 xml:space="preserve">ARI GIACOMINI </w:t>
            </w:r>
          </w:p>
        </w:tc>
      </w:tr>
      <w:tr w:rsidR="002F13A8" w:rsidRPr="006C7694" w14:paraId="365B93A7" w14:textId="77777777" w:rsidTr="00F3420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AE9D" w14:textId="77777777" w:rsidR="002F13A8" w:rsidRPr="005F62AF" w:rsidRDefault="002F13A8" w:rsidP="00F34204">
            <w:pPr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NELI VOLPI</w:t>
            </w:r>
          </w:p>
        </w:tc>
      </w:tr>
      <w:tr w:rsidR="002F13A8" w:rsidRPr="006C7694" w14:paraId="0D6D9974" w14:textId="77777777" w:rsidTr="00F3420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469B" w14:textId="77777777" w:rsidR="002F13A8" w:rsidRPr="005F62AF" w:rsidRDefault="002F13A8" w:rsidP="00F34204">
            <w:pPr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TAGNNER FAREZIM</w:t>
            </w:r>
          </w:p>
        </w:tc>
      </w:tr>
    </w:tbl>
    <w:p w14:paraId="40A4B568" w14:textId="77777777" w:rsidR="002F13A8" w:rsidRPr="00682520" w:rsidRDefault="002F13A8" w:rsidP="002F13A8">
      <w:pPr>
        <w:rPr>
          <w:rFonts w:ascii="Arial" w:hAnsi="Arial" w:cs="Arial"/>
          <w:b/>
          <w:bCs/>
        </w:rPr>
      </w:pPr>
    </w:p>
    <w:p w14:paraId="09D02E73" w14:textId="77777777" w:rsidR="002F13A8" w:rsidRDefault="002F13A8" w:rsidP="002F13A8">
      <w:pPr>
        <w:jc w:val="center"/>
        <w:rPr>
          <w:rFonts w:ascii="Arial" w:hAnsi="Arial" w:cs="Arial"/>
          <w:b/>
          <w:bCs/>
        </w:rPr>
      </w:pPr>
    </w:p>
    <w:p w14:paraId="1292B930" w14:textId="77777777" w:rsidR="002F13A8" w:rsidRDefault="002F13A8" w:rsidP="002F13A8">
      <w:pPr>
        <w:jc w:val="center"/>
        <w:rPr>
          <w:rFonts w:ascii="Arial" w:hAnsi="Arial" w:cs="Arial"/>
          <w:b/>
          <w:bCs/>
        </w:rPr>
      </w:pPr>
    </w:p>
    <w:p w14:paraId="21D71DE3" w14:textId="77777777" w:rsidR="002F13A8" w:rsidRDefault="002F13A8" w:rsidP="002F13A8">
      <w:pPr>
        <w:jc w:val="center"/>
        <w:rPr>
          <w:rFonts w:ascii="Arial" w:hAnsi="Arial" w:cs="Arial"/>
          <w:b/>
          <w:bCs/>
        </w:rPr>
      </w:pPr>
    </w:p>
    <w:p w14:paraId="54A250D3" w14:textId="77777777" w:rsidR="002F13A8" w:rsidRDefault="002F13A8" w:rsidP="002F13A8">
      <w:pPr>
        <w:jc w:val="center"/>
        <w:rPr>
          <w:rFonts w:ascii="Arial" w:hAnsi="Arial" w:cs="Arial"/>
          <w:b/>
          <w:bCs/>
        </w:rPr>
      </w:pPr>
    </w:p>
    <w:p w14:paraId="720393CE" w14:textId="77777777" w:rsidR="002F13A8" w:rsidRDefault="002F13A8" w:rsidP="002F13A8">
      <w:pPr>
        <w:jc w:val="center"/>
        <w:rPr>
          <w:rFonts w:ascii="Arial" w:hAnsi="Arial" w:cs="Arial"/>
          <w:b/>
          <w:bCs/>
        </w:rPr>
      </w:pPr>
    </w:p>
    <w:p w14:paraId="0E4A27EC" w14:textId="77777777" w:rsidR="002F13A8" w:rsidRDefault="002F13A8" w:rsidP="002F13A8">
      <w:pPr>
        <w:jc w:val="center"/>
        <w:rPr>
          <w:rFonts w:ascii="Arial" w:hAnsi="Arial" w:cs="Arial"/>
          <w:b/>
          <w:bCs/>
        </w:rPr>
      </w:pPr>
    </w:p>
    <w:p w14:paraId="4DEA335E" w14:textId="77777777" w:rsidR="002F13A8" w:rsidRDefault="002F13A8" w:rsidP="002F13A8">
      <w:pPr>
        <w:jc w:val="center"/>
        <w:rPr>
          <w:rFonts w:ascii="Arial" w:hAnsi="Arial" w:cs="Arial"/>
          <w:b/>
          <w:bCs/>
        </w:rPr>
      </w:pPr>
    </w:p>
    <w:p w14:paraId="2CC1848D" w14:textId="77777777" w:rsidR="002F13A8" w:rsidRDefault="002F13A8" w:rsidP="002F13A8">
      <w:pPr>
        <w:jc w:val="center"/>
        <w:rPr>
          <w:rFonts w:ascii="Arial" w:hAnsi="Arial" w:cs="Arial"/>
          <w:b/>
          <w:bCs/>
        </w:rPr>
      </w:pPr>
    </w:p>
    <w:p w14:paraId="1706E22D" w14:textId="77777777" w:rsidR="002F13A8" w:rsidRDefault="002F13A8" w:rsidP="002F13A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E1FA0BA" w14:textId="77777777" w:rsidR="002F13A8" w:rsidRDefault="002F13A8" w:rsidP="002F13A8">
      <w:pPr>
        <w:jc w:val="center"/>
      </w:pPr>
      <w:r w:rsidRPr="000B7997">
        <w:rPr>
          <w:rFonts w:ascii="Arial" w:hAnsi="Arial" w:cs="Arial"/>
          <w:b/>
          <w:bCs/>
        </w:rPr>
        <w:t>ENCERRAMENTO DA SESSÃO.</w:t>
      </w:r>
      <w:bookmarkEnd w:id="0"/>
    </w:p>
    <w:p w14:paraId="1E65EB3F" w14:textId="77777777" w:rsidR="002F13A8" w:rsidRDefault="002F13A8" w:rsidP="002F13A8"/>
    <w:p w14:paraId="46FE841D" w14:textId="77777777" w:rsidR="002F13A8" w:rsidRDefault="002F13A8" w:rsidP="002F13A8"/>
    <w:p w14:paraId="2D1F172A" w14:textId="77777777" w:rsidR="002F13A8" w:rsidRDefault="002F13A8" w:rsidP="002F13A8"/>
    <w:p w14:paraId="50118CB2" w14:textId="77777777" w:rsidR="00DE076D" w:rsidRPr="002F13A8" w:rsidRDefault="00DE076D" w:rsidP="002F13A8"/>
    <w:sectPr w:rsidR="00DE076D" w:rsidRPr="002F13A8" w:rsidSect="000B4DBF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DBF"/>
    <w:rsid w:val="00046BEE"/>
    <w:rsid w:val="000B4DBF"/>
    <w:rsid w:val="000D4DAD"/>
    <w:rsid w:val="002E616B"/>
    <w:rsid w:val="002F13A8"/>
    <w:rsid w:val="004A0731"/>
    <w:rsid w:val="00865970"/>
    <w:rsid w:val="009A1BD9"/>
    <w:rsid w:val="00A403EF"/>
    <w:rsid w:val="00C63C15"/>
    <w:rsid w:val="00CA1EF1"/>
    <w:rsid w:val="00DE076D"/>
    <w:rsid w:val="00E5721D"/>
    <w:rsid w:val="00EC4A71"/>
    <w:rsid w:val="00F9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51573"/>
  <w15:chartTrackingRefBased/>
  <w15:docId w15:val="{AFEEFBB8-A34C-4ECC-883E-361B4FD4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D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0B4DB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B4DB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B4DB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4DB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B4DB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B4DB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B4DB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B4DB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B4DB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B4D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B4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B4D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B4DB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B4DB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B4D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B4DB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B4D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B4D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0B4D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rsid w:val="000B4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B4DB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B4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B4DB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B4D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B4D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B4DB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B4D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B4DB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B4DBF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0B4DB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552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Camara de Vereadores</cp:lastModifiedBy>
  <cp:revision>4</cp:revision>
  <dcterms:created xsi:type="dcterms:W3CDTF">2025-06-02T11:28:00Z</dcterms:created>
  <dcterms:modified xsi:type="dcterms:W3CDTF">2025-06-09T16:12:00Z</dcterms:modified>
</cp:coreProperties>
</file>