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1C5F1" w14:textId="77777777" w:rsidR="00377374" w:rsidRDefault="00377374" w:rsidP="00377374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32"/>
          <w:szCs w:val="32"/>
        </w:rPr>
      </w:pPr>
    </w:p>
    <w:p w14:paraId="0B239A3A" w14:textId="77777777" w:rsidR="00377374" w:rsidRPr="00591627" w:rsidRDefault="00377374" w:rsidP="00377374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40"/>
          <w:szCs w:val="40"/>
        </w:rPr>
      </w:pPr>
      <w:r w:rsidRPr="00591627">
        <w:rPr>
          <w:rFonts w:ascii="Arial" w:hAnsi="Arial" w:cs="Arial"/>
          <w:i/>
          <w:iCs/>
          <w:sz w:val="40"/>
          <w:szCs w:val="40"/>
        </w:rPr>
        <w:t>ROTEIRO DOS TRABALHOS DOS VEREADORES</w:t>
      </w:r>
    </w:p>
    <w:p w14:paraId="6FE0574B" w14:textId="77777777" w:rsidR="00377374" w:rsidRPr="00682520" w:rsidRDefault="00377374" w:rsidP="00377374">
      <w:pPr>
        <w:jc w:val="both"/>
        <w:rPr>
          <w:rFonts w:ascii="Arial" w:hAnsi="Arial" w:cs="Arial"/>
        </w:rPr>
      </w:pPr>
    </w:p>
    <w:p w14:paraId="0C81C93E" w14:textId="1FFE5EEB" w:rsidR="00377374" w:rsidRPr="00682520" w:rsidRDefault="00377374" w:rsidP="00377374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09ª</w:t>
      </w:r>
      <w:r w:rsidRPr="00682520">
        <w:rPr>
          <w:rFonts w:ascii="Arial" w:hAnsi="Arial" w:cs="Arial"/>
          <w:b/>
          <w:bCs/>
          <w:i/>
          <w:iCs/>
        </w:rPr>
        <w:t xml:space="preserve"> - SESSÃO ORDINÁRIA</w:t>
      </w:r>
    </w:p>
    <w:p w14:paraId="6A11FFB3" w14:textId="77777777" w:rsidR="00377374" w:rsidRPr="00682520" w:rsidRDefault="00377374" w:rsidP="00377374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0</w:t>
      </w:r>
      <w:r>
        <w:rPr>
          <w:rFonts w:ascii="Arial" w:hAnsi="Arial" w:cs="Arial"/>
          <w:b/>
          <w:bCs/>
          <w:i/>
          <w:iCs/>
        </w:rPr>
        <w:t>4</w:t>
      </w:r>
      <w:r w:rsidRPr="00682520">
        <w:rPr>
          <w:rFonts w:ascii="Arial" w:hAnsi="Arial" w:cs="Arial"/>
          <w:b/>
          <w:bCs/>
          <w:i/>
          <w:iCs/>
        </w:rPr>
        <w:t>ª - SESSÃO LEGISLATIVA ORDINÁRIA</w:t>
      </w:r>
    </w:p>
    <w:p w14:paraId="4F8B6E5D" w14:textId="72B828F5" w:rsidR="00377374" w:rsidRPr="00682520" w:rsidRDefault="00377374" w:rsidP="00377374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1</w:t>
      </w:r>
      <w:r>
        <w:rPr>
          <w:rFonts w:ascii="Arial" w:hAnsi="Arial" w:cs="Arial"/>
          <w:b/>
          <w:bCs/>
          <w:i/>
          <w:iCs/>
        </w:rPr>
        <w:t>5</w:t>
      </w:r>
      <w:r w:rsidRPr="00682520">
        <w:rPr>
          <w:rFonts w:ascii="Arial" w:hAnsi="Arial" w:cs="Arial"/>
          <w:b/>
          <w:bCs/>
          <w:i/>
          <w:iCs/>
        </w:rPr>
        <w:t xml:space="preserve">ª - LEGISLATURA - DATA </w:t>
      </w:r>
      <w:r>
        <w:rPr>
          <w:rFonts w:ascii="Arial" w:hAnsi="Arial" w:cs="Arial"/>
          <w:b/>
          <w:bCs/>
          <w:i/>
          <w:iCs/>
        </w:rPr>
        <w:t>-</w:t>
      </w:r>
      <w:r w:rsidRPr="00682520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>10 DE JUNHO</w:t>
      </w:r>
      <w:r w:rsidRPr="00682520">
        <w:rPr>
          <w:rFonts w:ascii="Arial" w:hAnsi="Arial" w:cs="Arial"/>
          <w:b/>
          <w:bCs/>
          <w:i/>
          <w:iCs/>
        </w:rPr>
        <w:t xml:space="preserve"> DE 20</w:t>
      </w:r>
      <w:r>
        <w:rPr>
          <w:rFonts w:ascii="Arial" w:hAnsi="Arial" w:cs="Arial"/>
          <w:b/>
          <w:bCs/>
          <w:i/>
          <w:iCs/>
        </w:rPr>
        <w:t>24 - 18</w:t>
      </w:r>
      <w:r w:rsidRPr="00682520">
        <w:rPr>
          <w:rFonts w:ascii="Arial" w:hAnsi="Arial" w:cs="Arial"/>
          <w:b/>
          <w:bCs/>
          <w:i/>
          <w:iCs/>
        </w:rPr>
        <w:t xml:space="preserve">h - </w:t>
      </w:r>
      <w:r>
        <w:rPr>
          <w:rFonts w:ascii="Arial" w:hAnsi="Arial" w:cs="Arial"/>
          <w:b/>
          <w:bCs/>
          <w:i/>
          <w:iCs/>
        </w:rPr>
        <w:t>SEGUNDA</w:t>
      </w:r>
      <w:r w:rsidRPr="00682520">
        <w:rPr>
          <w:rFonts w:ascii="Arial" w:hAnsi="Arial" w:cs="Arial"/>
          <w:b/>
          <w:bCs/>
          <w:i/>
          <w:iCs/>
        </w:rPr>
        <w:t>-FEIRA</w:t>
      </w:r>
    </w:p>
    <w:p w14:paraId="3315B4B0" w14:textId="77777777" w:rsidR="00377374" w:rsidRPr="00682520" w:rsidRDefault="00377374" w:rsidP="00377374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LOCAL - CÂMARA MUNICIPAL DE VEREADORES</w:t>
      </w:r>
    </w:p>
    <w:p w14:paraId="62C181AD" w14:textId="77777777" w:rsidR="00377374" w:rsidRPr="00682520" w:rsidRDefault="00377374" w:rsidP="00377374">
      <w:pPr>
        <w:jc w:val="both"/>
        <w:rPr>
          <w:rFonts w:ascii="Arial" w:hAnsi="Arial" w:cs="Arial"/>
        </w:rPr>
      </w:pPr>
    </w:p>
    <w:p w14:paraId="3498BD77" w14:textId="77777777" w:rsidR="00377374" w:rsidRPr="000241AD" w:rsidRDefault="00377374" w:rsidP="00377374">
      <w:pPr>
        <w:jc w:val="both"/>
        <w:rPr>
          <w:rFonts w:ascii="Arial" w:hAnsi="Arial" w:cs="Arial"/>
        </w:rPr>
      </w:pPr>
      <w:r w:rsidRPr="000241AD">
        <w:rPr>
          <w:rFonts w:ascii="Arial" w:hAnsi="Arial" w:cs="Arial"/>
        </w:rPr>
        <w:t xml:space="preserve">VERIFICAÇÃO DE “QUORUM REGIMENTAL” </w:t>
      </w:r>
    </w:p>
    <w:p w14:paraId="62A93C1F" w14:textId="77777777" w:rsidR="00377374" w:rsidRPr="000241AD" w:rsidRDefault="00377374" w:rsidP="00377374">
      <w:pPr>
        <w:jc w:val="both"/>
        <w:rPr>
          <w:rFonts w:ascii="Arial" w:hAnsi="Arial" w:cs="Arial"/>
        </w:rPr>
      </w:pPr>
    </w:p>
    <w:p w14:paraId="11744C74" w14:textId="154B5032" w:rsidR="00377374" w:rsidRPr="000241AD" w:rsidRDefault="00377374" w:rsidP="00377374">
      <w:pPr>
        <w:jc w:val="both"/>
        <w:rPr>
          <w:rFonts w:ascii="Arial" w:hAnsi="Arial" w:cs="Arial"/>
          <w:bCs/>
        </w:rPr>
      </w:pPr>
      <w:r w:rsidRPr="000241AD">
        <w:rPr>
          <w:rFonts w:ascii="Arial" w:hAnsi="Arial" w:cs="Arial"/>
        </w:rPr>
        <w:t>INVOCAÇÃO A DEUS – MARCOS XAVIER</w:t>
      </w:r>
    </w:p>
    <w:p w14:paraId="35A5B3CA" w14:textId="77777777" w:rsidR="00377374" w:rsidRPr="000241AD" w:rsidRDefault="00377374" w:rsidP="00377374">
      <w:pPr>
        <w:jc w:val="both"/>
        <w:rPr>
          <w:rFonts w:ascii="Arial" w:hAnsi="Arial" w:cs="Arial"/>
          <w:b/>
        </w:rPr>
      </w:pPr>
    </w:p>
    <w:p w14:paraId="30EF2852" w14:textId="77777777" w:rsidR="00377374" w:rsidRPr="000241AD" w:rsidRDefault="00377374" w:rsidP="00377374">
      <w:pPr>
        <w:jc w:val="both"/>
        <w:rPr>
          <w:rFonts w:ascii="Arial" w:hAnsi="Arial" w:cs="Arial"/>
          <w:b/>
          <w:bCs/>
        </w:rPr>
      </w:pPr>
      <w:r w:rsidRPr="000241AD">
        <w:rPr>
          <w:rFonts w:ascii="Arial" w:hAnsi="Arial" w:cs="Arial"/>
          <w:b/>
          <w:bCs/>
        </w:rPr>
        <w:t>EXPEDIENTE (ART. 139 R.I.)</w:t>
      </w:r>
    </w:p>
    <w:p w14:paraId="61EAA6C2" w14:textId="77777777" w:rsidR="00377374" w:rsidRPr="000241AD" w:rsidRDefault="00377374" w:rsidP="00377374">
      <w:pPr>
        <w:jc w:val="both"/>
        <w:rPr>
          <w:rFonts w:ascii="Arial" w:hAnsi="Arial" w:cs="Arial"/>
          <w:b/>
          <w:bCs/>
        </w:rPr>
      </w:pPr>
    </w:p>
    <w:p w14:paraId="020C3992" w14:textId="77777777" w:rsidR="00377374" w:rsidRPr="000241AD" w:rsidRDefault="00377374" w:rsidP="00377374">
      <w:pPr>
        <w:jc w:val="both"/>
        <w:rPr>
          <w:rFonts w:ascii="Arial" w:hAnsi="Arial" w:cs="Arial"/>
          <w:b/>
          <w:bCs/>
          <w:u w:val="single"/>
        </w:rPr>
      </w:pPr>
      <w:r w:rsidRPr="000241AD">
        <w:rPr>
          <w:rFonts w:ascii="Arial" w:hAnsi="Arial" w:cs="Arial"/>
          <w:b/>
          <w:bCs/>
          <w:u w:val="single"/>
        </w:rPr>
        <w:t xml:space="preserve">PROPOSIÇÕES APRESENTADAS À MESA: </w:t>
      </w:r>
    </w:p>
    <w:p w14:paraId="2A094864" w14:textId="77777777" w:rsidR="00377374" w:rsidRPr="00FB0F1A" w:rsidRDefault="00377374" w:rsidP="00377374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77374" w:rsidRPr="00092436" w14:paraId="5C01CD5C" w14:textId="77777777" w:rsidTr="00487440">
        <w:tc>
          <w:tcPr>
            <w:tcW w:w="10762" w:type="dxa"/>
          </w:tcPr>
          <w:p w14:paraId="03909070" w14:textId="178EEE67" w:rsidR="00377374" w:rsidRDefault="00377374" w:rsidP="00487440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OFÍCIO GAB. Nº 1</w:t>
            </w:r>
            <w:r w:rsidR="000241AD">
              <w:rPr>
                <w:rFonts w:ascii="Arial" w:hAnsi="Arial" w:cs="Arial"/>
                <w:b/>
                <w:color w:val="212529"/>
                <w:shd w:val="clear" w:color="auto" w:fill="FFFFFF"/>
              </w:rPr>
              <w:t>52</w:t>
            </w:r>
            <w:r w:rsidRPr="00092436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/2024 </w:t>
            </w:r>
            <w:r w:rsidRPr="00092436">
              <w:rPr>
                <w:rFonts w:ascii="Arial" w:hAnsi="Arial" w:cs="Arial"/>
                <w:color w:val="212529"/>
                <w:shd w:val="clear" w:color="auto" w:fill="FFFFFF"/>
              </w:rPr>
              <w:t xml:space="preserve">– ENVIA O PROJETO DE LEI Nº.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5</w:t>
            </w:r>
            <w:r w:rsidR="000241AD">
              <w:rPr>
                <w:rFonts w:ascii="Arial" w:hAnsi="Arial" w:cs="Arial"/>
                <w:color w:val="212529"/>
                <w:shd w:val="clear" w:color="auto" w:fill="FFFFFF"/>
              </w:rPr>
              <w:t>4</w:t>
            </w:r>
            <w:r w:rsidRPr="00092436">
              <w:rPr>
                <w:rFonts w:ascii="Arial" w:hAnsi="Arial" w:cs="Arial"/>
                <w:color w:val="212529"/>
                <w:shd w:val="clear" w:color="auto" w:fill="FFFFFF"/>
              </w:rPr>
              <w:t>/2024 PARA APRECIAÇÃO DO LEGISLATIVO EM REGIME DE URGÊNCIA.</w:t>
            </w:r>
          </w:p>
        </w:tc>
      </w:tr>
      <w:tr w:rsidR="00377374" w:rsidRPr="000241AD" w14:paraId="576AB1B2" w14:textId="77777777" w:rsidTr="00487440">
        <w:tc>
          <w:tcPr>
            <w:tcW w:w="10762" w:type="dxa"/>
          </w:tcPr>
          <w:p w14:paraId="625AFB61" w14:textId="69109209" w:rsidR="00377374" w:rsidRPr="000241AD" w:rsidRDefault="000241AD" w:rsidP="00487440">
            <w:pPr>
              <w:pStyle w:val="SemEspaamen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241AD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PROJETO DE LEI Nº. 54/2024</w:t>
            </w:r>
            <w:r w:rsidRPr="000241AD">
              <w:rPr>
                <w:rFonts w:ascii="Arial" w:hAnsi="Arial" w:cs="Arial"/>
                <w:color w:val="212529"/>
                <w:shd w:val="clear" w:color="auto" w:fill="FFFFFF"/>
              </w:rPr>
              <w:t xml:space="preserve"> - AUTORIZA O PODER EXECUTIVO MUNICIPAL ABRIR CRÉDITO ESPECIAL NO VALOR DE R$ 1.754.400,00 (UM MILHÃO, SETECENTOS E CINQUENTA E QUATRO MIL E QUATROCENTOS REAIS), INCLUI NO PPA, LDO E LOA.</w:t>
            </w:r>
          </w:p>
        </w:tc>
      </w:tr>
      <w:tr w:rsidR="00D1081F" w:rsidRPr="006D6064" w14:paraId="38796C58" w14:textId="77777777" w:rsidTr="00487440">
        <w:tc>
          <w:tcPr>
            <w:tcW w:w="10762" w:type="dxa"/>
          </w:tcPr>
          <w:p w14:paraId="0EBB09F3" w14:textId="0A6E07CA" w:rsidR="00D1081F" w:rsidRPr="00D1081F" w:rsidRDefault="00D1081F" w:rsidP="00487440">
            <w:pPr>
              <w:pStyle w:val="SemEspaamento"/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PROJETO DE LEI DO LEGISLATIVO Nº. 08/2024 –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PROPONENTE VER. VILSON MENEGAZZO - DENOMINA RUAS DO BAIRRO SÃO ROQUIE NA CIDADE DE CONSTANTINA.</w:t>
            </w:r>
          </w:p>
        </w:tc>
      </w:tr>
      <w:tr w:rsidR="00D1081F" w:rsidRPr="006D6064" w14:paraId="5CEE0B53" w14:textId="77777777" w:rsidTr="00487440">
        <w:tc>
          <w:tcPr>
            <w:tcW w:w="10762" w:type="dxa"/>
          </w:tcPr>
          <w:p w14:paraId="613F856A" w14:textId="1A6475ED" w:rsidR="00D1081F" w:rsidRPr="00D1081F" w:rsidRDefault="00D1081F" w:rsidP="00487440">
            <w:pPr>
              <w:pStyle w:val="SemEspaamento"/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 xml:space="preserve">PROJETO DE LEI DO LEGISLATIVO Nº. 09/2024 – </w:t>
            </w:r>
            <w:r w:rsidRPr="00D1081F">
              <w:rPr>
                <w:rFonts w:ascii="Arial" w:hAnsi="Arial" w:cs="Arial"/>
                <w:color w:val="212529"/>
                <w:shd w:val="clear" w:color="auto" w:fill="FFFFFF"/>
              </w:rPr>
              <w:t>PROPONENTE VER. CRISTIAN BRATZ</w:t>
            </w:r>
            <w:r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 xml:space="preserve"> -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DENOMINA RUAS DO BAIRRO BELA VISTA, NA CIDADE DE CONSTANTINA.</w:t>
            </w:r>
          </w:p>
        </w:tc>
      </w:tr>
    </w:tbl>
    <w:p w14:paraId="332FE45D" w14:textId="77777777" w:rsidR="00377374" w:rsidRDefault="00377374" w:rsidP="00377374">
      <w:pPr>
        <w:rPr>
          <w:rFonts w:ascii="Arial" w:hAnsi="Arial" w:cs="Arial"/>
          <w:b/>
          <w:bCs/>
        </w:rPr>
      </w:pPr>
    </w:p>
    <w:p w14:paraId="4F589070" w14:textId="77777777" w:rsidR="00377374" w:rsidRPr="00FB0F1A" w:rsidRDefault="00377374" w:rsidP="00377374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GRANDE EXPEDIENTE (ART. 142 3º R.I.)</w:t>
      </w:r>
    </w:p>
    <w:p w14:paraId="13A9EB90" w14:textId="77777777" w:rsidR="00377374" w:rsidRPr="00FB0F1A" w:rsidRDefault="00377374" w:rsidP="00377374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377374" w:rsidRPr="00682520" w14:paraId="07297D06" w14:textId="77777777" w:rsidTr="0048744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7515" w14:textId="77777777" w:rsidR="00377374" w:rsidRPr="00591AEA" w:rsidRDefault="00377374" w:rsidP="0037737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  <w:tr w:rsidR="00377374" w:rsidRPr="00682520" w14:paraId="44762C0A" w14:textId="77777777" w:rsidTr="0048744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A2BD" w14:textId="77777777" w:rsidR="00377374" w:rsidRPr="00591AEA" w:rsidRDefault="00377374" w:rsidP="00487440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ARI GIACOMINI</w:t>
            </w:r>
          </w:p>
        </w:tc>
      </w:tr>
      <w:tr w:rsidR="00377374" w:rsidRPr="00682520" w14:paraId="62996298" w14:textId="77777777" w:rsidTr="0048744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4D62" w14:textId="77777777" w:rsidR="00377374" w:rsidRPr="00591AEA" w:rsidRDefault="00377374" w:rsidP="00487440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GELSO POLAQUINI</w:t>
            </w:r>
          </w:p>
        </w:tc>
      </w:tr>
      <w:tr w:rsidR="00377374" w:rsidRPr="00682520" w14:paraId="0A129911" w14:textId="77777777" w:rsidTr="0048744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51B0" w14:textId="77777777" w:rsidR="00377374" w:rsidRPr="00591AEA" w:rsidRDefault="00377374" w:rsidP="00487440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VILSON MENEGAZZO </w:t>
            </w:r>
          </w:p>
        </w:tc>
      </w:tr>
      <w:tr w:rsidR="00377374" w:rsidRPr="00682520" w14:paraId="00BDB822" w14:textId="77777777" w:rsidTr="0048744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E9A3" w14:textId="77777777" w:rsidR="00377374" w:rsidRPr="00591AEA" w:rsidRDefault="00377374" w:rsidP="00487440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LINDOMAR DURANTI</w:t>
            </w:r>
          </w:p>
        </w:tc>
      </w:tr>
      <w:tr w:rsidR="00377374" w:rsidRPr="00682520" w14:paraId="020E93A4" w14:textId="77777777" w:rsidTr="0048744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A062" w14:textId="77777777" w:rsidR="00377374" w:rsidRPr="00591AEA" w:rsidRDefault="00377374" w:rsidP="00487440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  <w:tr w:rsidR="00377374" w:rsidRPr="00682520" w14:paraId="0E6DE191" w14:textId="77777777" w:rsidTr="0048744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6DD" w14:textId="77777777" w:rsidR="00377374" w:rsidRPr="00591AEA" w:rsidRDefault="00377374" w:rsidP="00487440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CRISTIAN BRATZ</w:t>
            </w:r>
          </w:p>
        </w:tc>
      </w:tr>
      <w:tr w:rsidR="00377374" w:rsidRPr="00682520" w14:paraId="67F87E05" w14:textId="77777777" w:rsidTr="0048744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3D04" w14:textId="77777777" w:rsidR="00377374" w:rsidRPr="00591AEA" w:rsidRDefault="00377374" w:rsidP="00487440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MARCOS XAVIER</w:t>
            </w:r>
          </w:p>
        </w:tc>
      </w:tr>
    </w:tbl>
    <w:p w14:paraId="39854F26" w14:textId="77777777" w:rsidR="00377374" w:rsidRDefault="00377374" w:rsidP="00377374">
      <w:pPr>
        <w:rPr>
          <w:rFonts w:ascii="Arial" w:hAnsi="Arial" w:cs="Arial"/>
          <w:b/>
          <w:bCs/>
        </w:rPr>
      </w:pPr>
    </w:p>
    <w:p w14:paraId="4A3A33DB" w14:textId="77777777" w:rsidR="00377374" w:rsidRDefault="00377374" w:rsidP="00377374">
      <w:pPr>
        <w:pStyle w:val="Ttulo1"/>
        <w:rPr>
          <w:rFonts w:ascii="Arial" w:hAnsi="Arial" w:cs="Arial"/>
        </w:rPr>
      </w:pPr>
    </w:p>
    <w:p w14:paraId="35E4243D" w14:textId="77777777" w:rsidR="00377374" w:rsidRDefault="00377374" w:rsidP="00377374">
      <w:pPr>
        <w:pStyle w:val="Ttulo1"/>
        <w:rPr>
          <w:rFonts w:ascii="Arial" w:hAnsi="Arial" w:cs="Arial"/>
        </w:rPr>
      </w:pPr>
    </w:p>
    <w:p w14:paraId="0C4EFD2C" w14:textId="77777777" w:rsidR="00377374" w:rsidRDefault="00377374" w:rsidP="00377374">
      <w:pPr>
        <w:pStyle w:val="Ttulo1"/>
        <w:rPr>
          <w:rFonts w:ascii="Arial" w:hAnsi="Arial" w:cs="Arial"/>
        </w:rPr>
      </w:pPr>
    </w:p>
    <w:p w14:paraId="4D533FA0" w14:textId="77777777" w:rsidR="00377374" w:rsidRDefault="00377374" w:rsidP="00377374"/>
    <w:p w14:paraId="0DBCB146" w14:textId="77777777" w:rsidR="00377374" w:rsidRPr="00BB0677" w:rsidRDefault="00377374" w:rsidP="00377374"/>
    <w:p w14:paraId="1AE97D3C" w14:textId="77777777" w:rsidR="00377374" w:rsidRPr="00BB0677" w:rsidRDefault="00377374" w:rsidP="00377374"/>
    <w:p w14:paraId="0A76201F" w14:textId="77777777" w:rsidR="00377374" w:rsidRPr="00BB0677" w:rsidRDefault="00377374" w:rsidP="00377374"/>
    <w:p w14:paraId="70BAF703" w14:textId="77777777" w:rsidR="00377374" w:rsidRDefault="00377374" w:rsidP="00377374"/>
    <w:p w14:paraId="4FA31F4E" w14:textId="77777777" w:rsidR="00377374" w:rsidRDefault="00377374" w:rsidP="00377374"/>
    <w:p w14:paraId="3FF4DEDC" w14:textId="77777777" w:rsidR="00377374" w:rsidRDefault="00377374" w:rsidP="00377374">
      <w:pPr>
        <w:tabs>
          <w:tab w:val="left" w:pos="5985"/>
        </w:tabs>
      </w:pPr>
      <w:r>
        <w:tab/>
      </w:r>
    </w:p>
    <w:p w14:paraId="72569A85" w14:textId="77777777" w:rsidR="003137E0" w:rsidRDefault="003137E0" w:rsidP="00377374">
      <w:pPr>
        <w:tabs>
          <w:tab w:val="left" w:pos="5985"/>
        </w:tabs>
        <w:rPr>
          <w:rFonts w:ascii="Arial" w:hAnsi="Arial" w:cs="Arial"/>
          <w:sz w:val="22"/>
          <w:szCs w:val="22"/>
        </w:rPr>
      </w:pPr>
    </w:p>
    <w:p w14:paraId="30166A80" w14:textId="77777777" w:rsidR="00377374" w:rsidRDefault="00377374" w:rsidP="00377374">
      <w:pPr>
        <w:pStyle w:val="Ttulo1"/>
        <w:rPr>
          <w:rFonts w:ascii="Arial" w:hAnsi="Arial" w:cs="Arial"/>
        </w:rPr>
      </w:pPr>
      <w:r w:rsidRPr="000241AD">
        <w:rPr>
          <w:rFonts w:ascii="Arial" w:hAnsi="Arial" w:cs="Arial"/>
        </w:rPr>
        <w:t>SUSPENSO O INTERVALO REGIMENTAL (ART. 127)</w:t>
      </w:r>
    </w:p>
    <w:p w14:paraId="4C3E510D" w14:textId="77777777" w:rsidR="003137E0" w:rsidRPr="003137E0" w:rsidRDefault="003137E0" w:rsidP="003137E0"/>
    <w:p w14:paraId="67007C66" w14:textId="77777777" w:rsidR="00377374" w:rsidRPr="00FB0F1A" w:rsidRDefault="00377374" w:rsidP="00377374">
      <w:pPr>
        <w:rPr>
          <w:sz w:val="22"/>
          <w:szCs w:val="22"/>
        </w:rPr>
      </w:pPr>
    </w:p>
    <w:p w14:paraId="18B15556" w14:textId="77777777" w:rsidR="00377374" w:rsidRDefault="00377374" w:rsidP="00377374">
      <w:pPr>
        <w:pStyle w:val="Ttulo2"/>
        <w:rPr>
          <w:rFonts w:ascii="Arial" w:hAnsi="Arial" w:cs="Arial"/>
          <w:szCs w:val="28"/>
        </w:rPr>
      </w:pPr>
      <w:r w:rsidRPr="00682520">
        <w:rPr>
          <w:rFonts w:ascii="Arial" w:hAnsi="Arial" w:cs="Arial"/>
          <w:sz w:val="24"/>
        </w:rPr>
        <w:t xml:space="preserve"> </w:t>
      </w:r>
      <w:r w:rsidRPr="007517CC">
        <w:rPr>
          <w:rFonts w:ascii="Arial" w:hAnsi="Arial" w:cs="Arial"/>
          <w:szCs w:val="28"/>
        </w:rPr>
        <w:t>ORDEM DO DIA</w:t>
      </w:r>
    </w:p>
    <w:p w14:paraId="66237684" w14:textId="77777777" w:rsidR="00377374" w:rsidRPr="006B75C6" w:rsidRDefault="00377374" w:rsidP="0037737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241AD" w:rsidRPr="000241AD" w14:paraId="40A3C734" w14:textId="77777777" w:rsidTr="00427BC2">
        <w:tc>
          <w:tcPr>
            <w:tcW w:w="10762" w:type="dxa"/>
          </w:tcPr>
          <w:p w14:paraId="613B727B" w14:textId="75702C4D" w:rsidR="000241AD" w:rsidRPr="000241AD" w:rsidRDefault="000241AD" w:rsidP="00427BC2">
            <w:pPr>
              <w:pStyle w:val="SemEspaamen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241AD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PROJETO DE LEI Nº. 54/2024</w:t>
            </w:r>
            <w:r w:rsidRPr="000241AD">
              <w:rPr>
                <w:rFonts w:ascii="Arial" w:hAnsi="Arial" w:cs="Arial"/>
                <w:color w:val="212529"/>
                <w:shd w:val="clear" w:color="auto" w:fill="FFFFFF"/>
              </w:rPr>
              <w:t xml:space="preserve"> - AUTORIZA O PODER EXECUTIVO MUNICIPAL ABRIR CRÉDITO ESPECIAL NO VALOR DE R$ 1.754.400,00 (UM MILHÃO, SETECENTOS E CINQUENTA E QUATRO MIL E QUATROCENTOS REAIS), INCLUI NO PPA, LDO E LOA.</w:t>
            </w:r>
          </w:p>
        </w:tc>
      </w:tr>
      <w:tr w:rsidR="000241AD" w:rsidRPr="006D6064" w14:paraId="250CCFE9" w14:textId="77777777" w:rsidTr="00427BC2">
        <w:tc>
          <w:tcPr>
            <w:tcW w:w="10762" w:type="dxa"/>
          </w:tcPr>
          <w:p w14:paraId="661DECA8" w14:textId="77777777" w:rsidR="000241AD" w:rsidRPr="00D1081F" w:rsidRDefault="000241AD" w:rsidP="00427BC2">
            <w:pPr>
              <w:pStyle w:val="SemEspaamento"/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PROJETO DE LEI DO LEGISLATIVO Nº. 08/2024 –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PROPONENTE VER. VILSON MENEGAZZO - DENOMINA RUAS DO BAIRRO SÃO ROQUIE NA CIDADE DE CONSTANTINA.</w:t>
            </w:r>
          </w:p>
        </w:tc>
      </w:tr>
      <w:tr w:rsidR="000241AD" w:rsidRPr="006D6064" w14:paraId="0BF529F1" w14:textId="77777777" w:rsidTr="00427BC2">
        <w:tc>
          <w:tcPr>
            <w:tcW w:w="10762" w:type="dxa"/>
          </w:tcPr>
          <w:p w14:paraId="7790E02E" w14:textId="77777777" w:rsidR="000241AD" w:rsidRPr="00D1081F" w:rsidRDefault="000241AD" w:rsidP="00427BC2">
            <w:pPr>
              <w:pStyle w:val="SemEspaamento"/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 xml:space="preserve">PROJETO DE LEI DO LEGISLATIVO Nº. 09/2024 – </w:t>
            </w:r>
            <w:r w:rsidRPr="00D1081F">
              <w:rPr>
                <w:rFonts w:ascii="Arial" w:hAnsi="Arial" w:cs="Arial"/>
                <w:color w:val="212529"/>
                <w:shd w:val="clear" w:color="auto" w:fill="FFFFFF"/>
              </w:rPr>
              <w:t>PROPONENTE VER. CRISTIAN BRATZ</w:t>
            </w:r>
            <w:r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 xml:space="preserve"> -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DENOMINA RUAS DO BAIRRO BELA VISTA, NA CIDADE DE CONSTANTINA.</w:t>
            </w:r>
          </w:p>
        </w:tc>
      </w:tr>
    </w:tbl>
    <w:p w14:paraId="547D33F1" w14:textId="77777777" w:rsidR="00377374" w:rsidRPr="00DF3161" w:rsidRDefault="00377374" w:rsidP="00377374"/>
    <w:p w14:paraId="623E7E63" w14:textId="77777777" w:rsidR="00377374" w:rsidRDefault="00377374" w:rsidP="00377374">
      <w:pPr>
        <w:rPr>
          <w:sz w:val="20"/>
          <w:szCs w:val="20"/>
        </w:rPr>
      </w:pPr>
    </w:p>
    <w:p w14:paraId="3937114B" w14:textId="77777777" w:rsidR="000241AD" w:rsidRDefault="000241AD" w:rsidP="00377374">
      <w:pPr>
        <w:rPr>
          <w:sz w:val="20"/>
          <w:szCs w:val="20"/>
        </w:rPr>
      </w:pPr>
    </w:p>
    <w:p w14:paraId="493D4F14" w14:textId="77777777" w:rsidR="000241AD" w:rsidRDefault="000241AD" w:rsidP="00377374">
      <w:pPr>
        <w:rPr>
          <w:sz w:val="20"/>
          <w:szCs w:val="20"/>
        </w:rPr>
      </w:pPr>
    </w:p>
    <w:p w14:paraId="7E930415" w14:textId="77777777" w:rsidR="000241AD" w:rsidRPr="00FB0F1A" w:rsidRDefault="000241AD" w:rsidP="00377374">
      <w:pPr>
        <w:rPr>
          <w:sz w:val="20"/>
          <w:szCs w:val="20"/>
        </w:rPr>
      </w:pPr>
    </w:p>
    <w:p w14:paraId="12839401" w14:textId="77777777" w:rsidR="00377374" w:rsidRPr="000241AD" w:rsidRDefault="00377374" w:rsidP="00377374">
      <w:pPr>
        <w:rPr>
          <w:rFonts w:ascii="Arial" w:hAnsi="Arial" w:cs="Arial"/>
          <w:b/>
          <w:bCs/>
        </w:rPr>
      </w:pPr>
      <w:r w:rsidRPr="000241AD">
        <w:rPr>
          <w:rFonts w:ascii="Arial" w:hAnsi="Arial" w:cs="Arial"/>
          <w:b/>
          <w:bCs/>
        </w:rPr>
        <w:lastRenderedPageBreak/>
        <w:t xml:space="preserve">Nas EXPLICAÇÕES PESSOAIS </w:t>
      </w:r>
    </w:p>
    <w:p w14:paraId="5CD19D63" w14:textId="77777777" w:rsidR="00377374" w:rsidRPr="000241AD" w:rsidRDefault="00377374" w:rsidP="00377374">
      <w:pPr>
        <w:rPr>
          <w:rFonts w:ascii="Arial" w:hAnsi="Arial" w:cs="Arial"/>
          <w:bCs/>
        </w:rPr>
      </w:pPr>
      <w:r w:rsidRPr="000241AD">
        <w:rPr>
          <w:rFonts w:ascii="Arial" w:hAnsi="Arial" w:cs="Arial"/>
          <w:bCs/>
        </w:rPr>
        <w:t>Neste espaço o vereador poderá falar sobre vários assuntos livremente</w:t>
      </w:r>
    </w:p>
    <w:p w14:paraId="708FD38D" w14:textId="77777777" w:rsidR="00377374" w:rsidRPr="000241AD" w:rsidRDefault="00377374" w:rsidP="00377374">
      <w:pPr>
        <w:rPr>
          <w:rFonts w:ascii="Arial" w:hAnsi="Arial" w:cs="Arial"/>
          <w:bCs/>
        </w:rPr>
      </w:pPr>
    </w:p>
    <w:p w14:paraId="58B3BA56" w14:textId="77777777" w:rsidR="00377374" w:rsidRPr="00682520" w:rsidRDefault="00377374" w:rsidP="00377374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377374" w:rsidRPr="00AE63C8" w14:paraId="05FFC5D9" w14:textId="77777777" w:rsidTr="0048744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149E" w14:textId="77777777" w:rsidR="00377374" w:rsidRPr="00591AEA" w:rsidRDefault="00377374" w:rsidP="0037737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  <w:tr w:rsidR="00377374" w:rsidRPr="00AE63C8" w14:paraId="64957FE1" w14:textId="77777777" w:rsidTr="0048744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A9" w14:textId="77777777" w:rsidR="00377374" w:rsidRPr="00591AEA" w:rsidRDefault="00377374" w:rsidP="00487440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ARI GIACOMINI</w:t>
            </w:r>
          </w:p>
        </w:tc>
      </w:tr>
      <w:tr w:rsidR="00377374" w:rsidRPr="00AE63C8" w14:paraId="020D0886" w14:textId="77777777" w:rsidTr="0048744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D180" w14:textId="77777777" w:rsidR="00377374" w:rsidRPr="00591AEA" w:rsidRDefault="00377374" w:rsidP="00487440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GELSO POLAQUINI</w:t>
            </w:r>
          </w:p>
        </w:tc>
      </w:tr>
      <w:tr w:rsidR="00377374" w:rsidRPr="00AE63C8" w14:paraId="08754D33" w14:textId="77777777" w:rsidTr="0048744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BB2B" w14:textId="77777777" w:rsidR="00377374" w:rsidRPr="00591AEA" w:rsidRDefault="00377374" w:rsidP="00487440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VILSON MENEGAZZO</w:t>
            </w:r>
          </w:p>
        </w:tc>
      </w:tr>
      <w:tr w:rsidR="00377374" w:rsidRPr="00AE63C8" w14:paraId="2648727D" w14:textId="77777777" w:rsidTr="0048744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4937" w14:textId="77777777" w:rsidR="00377374" w:rsidRPr="00591AEA" w:rsidRDefault="00377374" w:rsidP="00487440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LINDOMAR DURANTI</w:t>
            </w:r>
          </w:p>
        </w:tc>
      </w:tr>
      <w:tr w:rsidR="00377374" w:rsidRPr="00AE63C8" w14:paraId="39E50388" w14:textId="77777777" w:rsidTr="0048744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DF08" w14:textId="77777777" w:rsidR="00377374" w:rsidRPr="00591AEA" w:rsidRDefault="00377374" w:rsidP="00487440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  <w:tr w:rsidR="00377374" w:rsidRPr="00AE63C8" w14:paraId="2AF980AA" w14:textId="77777777" w:rsidTr="0048744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5924" w14:textId="77777777" w:rsidR="00377374" w:rsidRPr="00591AEA" w:rsidRDefault="00377374" w:rsidP="00487440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CRISTIAN BRATZ</w:t>
            </w:r>
          </w:p>
        </w:tc>
      </w:tr>
      <w:tr w:rsidR="00377374" w:rsidRPr="00AE63C8" w14:paraId="14A2E17D" w14:textId="77777777" w:rsidTr="00487440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B148" w14:textId="77777777" w:rsidR="00377374" w:rsidRPr="00591AEA" w:rsidRDefault="00377374" w:rsidP="00487440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MARCOS XAVIER</w:t>
            </w:r>
          </w:p>
        </w:tc>
      </w:tr>
    </w:tbl>
    <w:p w14:paraId="751B4E9B" w14:textId="77777777" w:rsidR="00377374" w:rsidRPr="00682520" w:rsidRDefault="00377374" w:rsidP="00377374">
      <w:pPr>
        <w:rPr>
          <w:rFonts w:ascii="Arial" w:hAnsi="Arial" w:cs="Arial"/>
          <w:b/>
          <w:bCs/>
        </w:rPr>
      </w:pPr>
    </w:p>
    <w:p w14:paraId="33A38293" w14:textId="77777777" w:rsidR="00377374" w:rsidRDefault="00377374" w:rsidP="00377374">
      <w:pPr>
        <w:jc w:val="center"/>
        <w:rPr>
          <w:rFonts w:ascii="Arial" w:hAnsi="Arial" w:cs="Arial"/>
          <w:b/>
          <w:bCs/>
        </w:rPr>
      </w:pPr>
    </w:p>
    <w:p w14:paraId="22D51B65" w14:textId="77777777" w:rsidR="00377374" w:rsidRDefault="00377374" w:rsidP="00377374">
      <w:pPr>
        <w:jc w:val="center"/>
        <w:rPr>
          <w:rFonts w:ascii="Arial" w:hAnsi="Arial" w:cs="Arial"/>
          <w:b/>
          <w:bCs/>
        </w:rPr>
      </w:pPr>
    </w:p>
    <w:p w14:paraId="6488AAEF" w14:textId="77777777" w:rsidR="00377374" w:rsidRDefault="00377374" w:rsidP="00377374">
      <w:pPr>
        <w:jc w:val="center"/>
        <w:rPr>
          <w:rFonts w:ascii="Arial" w:hAnsi="Arial" w:cs="Arial"/>
          <w:b/>
          <w:bCs/>
        </w:rPr>
      </w:pPr>
    </w:p>
    <w:p w14:paraId="6A128A55" w14:textId="77777777" w:rsidR="00377374" w:rsidRDefault="00377374" w:rsidP="00377374">
      <w:pPr>
        <w:jc w:val="center"/>
        <w:rPr>
          <w:rFonts w:ascii="Arial" w:hAnsi="Arial" w:cs="Arial"/>
          <w:b/>
          <w:bCs/>
        </w:rPr>
      </w:pPr>
    </w:p>
    <w:p w14:paraId="6451D437" w14:textId="77777777" w:rsidR="00377374" w:rsidRDefault="00377374" w:rsidP="00377374">
      <w:pPr>
        <w:jc w:val="center"/>
        <w:rPr>
          <w:rFonts w:ascii="Arial" w:hAnsi="Arial" w:cs="Arial"/>
          <w:b/>
          <w:bCs/>
        </w:rPr>
      </w:pPr>
    </w:p>
    <w:p w14:paraId="32472D0E" w14:textId="77777777" w:rsidR="00377374" w:rsidRDefault="00377374" w:rsidP="00377374">
      <w:pPr>
        <w:jc w:val="center"/>
        <w:rPr>
          <w:rFonts w:ascii="Arial" w:hAnsi="Arial" w:cs="Arial"/>
          <w:b/>
          <w:bCs/>
        </w:rPr>
      </w:pPr>
    </w:p>
    <w:p w14:paraId="6F983B37" w14:textId="77777777" w:rsidR="00377374" w:rsidRDefault="00377374" w:rsidP="00377374">
      <w:pPr>
        <w:jc w:val="center"/>
        <w:rPr>
          <w:rFonts w:ascii="Arial" w:hAnsi="Arial" w:cs="Arial"/>
          <w:b/>
          <w:bCs/>
        </w:rPr>
      </w:pPr>
    </w:p>
    <w:p w14:paraId="3E24919C" w14:textId="77777777" w:rsidR="00377374" w:rsidRDefault="00377374" w:rsidP="00377374">
      <w:pPr>
        <w:jc w:val="center"/>
        <w:rPr>
          <w:rFonts w:ascii="Arial" w:hAnsi="Arial" w:cs="Arial"/>
          <w:b/>
          <w:bCs/>
        </w:rPr>
      </w:pPr>
    </w:p>
    <w:p w14:paraId="1BF2E56A" w14:textId="77777777" w:rsidR="00377374" w:rsidRPr="000241AD" w:rsidRDefault="00377374" w:rsidP="00377374">
      <w:pPr>
        <w:jc w:val="center"/>
      </w:pPr>
      <w:r w:rsidRPr="000241AD">
        <w:rPr>
          <w:rFonts w:ascii="Arial" w:hAnsi="Arial" w:cs="Arial"/>
          <w:b/>
          <w:bCs/>
        </w:rPr>
        <w:t>ENCERRAMENTO DA SESSÃO.</w:t>
      </w:r>
    </w:p>
    <w:p w14:paraId="5057E1E2" w14:textId="77777777" w:rsidR="00377374" w:rsidRDefault="00377374" w:rsidP="00377374"/>
    <w:p w14:paraId="568174CA" w14:textId="77777777" w:rsidR="00377374" w:rsidRDefault="00377374" w:rsidP="00377374"/>
    <w:p w14:paraId="3F6A537B" w14:textId="77777777" w:rsidR="00377374" w:rsidRDefault="00377374" w:rsidP="00377374"/>
    <w:p w14:paraId="6D117750" w14:textId="77777777" w:rsidR="00377374" w:rsidRDefault="00377374" w:rsidP="00377374"/>
    <w:p w14:paraId="521B2BE7" w14:textId="77777777" w:rsidR="00377374" w:rsidRDefault="00377374" w:rsidP="00377374"/>
    <w:p w14:paraId="77700FDC" w14:textId="77777777" w:rsidR="00377374" w:rsidRDefault="00377374" w:rsidP="00377374"/>
    <w:p w14:paraId="419A560C" w14:textId="77777777" w:rsidR="00DE076D" w:rsidRDefault="00DE076D"/>
    <w:sectPr w:rsidR="00DE076D" w:rsidSect="00377374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74"/>
    <w:rsid w:val="000241AD"/>
    <w:rsid w:val="001740C1"/>
    <w:rsid w:val="001C57A5"/>
    <w:rsid w:val="003137E0"/>
    <w:rsid w:val="00377374"/>
    <w:rsid w:val="006046E0"/>
    <w:rsid w:val="00825D3E"/>
    <w:rsid w:val="00C63C15"/>
    <w:rsid w:val="00C87137"/>
    <w:rsid w:val="00D1081F"/>
    <w:rsid w:val="00DE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EAE73"/>
  <w15:chartTrackingRefBased/>
  <w15:docId w15:val="{F6C5B755-2ECA-4297-8F08-D1EA9C63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3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377374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377374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7374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377374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:lang w:eastAsia="pt-BR"/>
      <w14:ligatures w14:val="none"/>
    </w:rPr>
  </w:style>
  <w:style w:type="paragraph" w:styleId="Ttulo">
    <w:name w:val="Title"/>
    <w:basedOn w:val="Normal"/>
    <w:link w:val="TtuloChar"/>
    <w:qFormat/>
    <w:rsid w:val="00377374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377374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37737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773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320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5</cp:revision>
  <dcterms:created xsi:type="dcterms:W3CDTF">2024-06-05T13:04:00Z</dcterms:created>
  <dcterms:modified xsi:type="dcterms:W3CDTF">2024-06-10T17:30:00Z</dcterms:modified>
</cp:coreProperties>
</file>