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85" w:rsidRPr="00DF6308" w:rsidRDefault="00C51285" w:rsidP="00C51285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  <w:r w:rsidRPr="00DF6308">
        <w:rPr>
          <w:rFonts w:ascii="Arial" w:hAnsi="Arial" w:cs="Arial"/>
          <w:i/>
          <w:iCs/>
          <w:sz w:val="32"/>
          <w:szCs w:val="32"/>
        </w:rPr>
        <w:t>ROTEIRO DOS TRABALHOS DOS VEREADORES</w:t>
      </w:r>
    </w:p>
    <w:p w:rsidR="00C51285" w:rsidRPr="00682520" w:rsidRDefault="00C51285" w:rsidP="00C51285">
      <w:pPr>
        <w:jc w:val="both"/>
        <w:rPr>
          <w:rFonts w:ascii="Arial" w:hAnsi="Arial" w:cs="Arial"/>
        </w:rPr>
      </w:pPr>
    </w:p>
    <w:p w:rsidR="00C51285" w:rsidRPr="00682520" w:rsidRDefault="00C51285" w:rsidP="00C51285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02ª</w:t>
      </w:r>
      <w:r w:rsidRPr="00682520">
        <w:rPr>
          <w:rFonts w:ascii="Arial" w:hAnsi="Arial" w:cs="Arial"/>
          <w:b/>
          <w:bCs/>
          <w:i/>
          <w:iCs/>
        </w:rPr>
        <w:t xml:space="preserve"> - SESSÃO ORDINÁRIA</w:t>
      </w:r>
    </w:p>
    <w:p w:rsidR="00C51285" w:rsidRPr="00682520" w:rsidRDefault="00C51285" w:rsidP="00C51285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0</w:t>
      </w:r>
      <w:r>
        <w:rPr>
          <w:rFonts w:ascii="Arial" w:hAnsi="Arial" w:cs="Arial"/>
          <w:b/>
          <w:bCs/>
          <w:i/>
          <w:iCs/>
        </w:rPr>
        <w:t>4</w:t>
      </w:r>
      <w:r w:rsidRPr="00682520">
        <w:rPr>
          <w:rFonts w:ascii="Arial" w:hAnsi="Arial" w:cs="Arial"/>
          <w:b/>
          <w:bCs/>
          <w:i/>
          <w:iCs/>
        </w:rPr>
        <w:t>ª - SESSÃO LEGISLATIVA ORDINÁRIA</w:t>
      </w:r>
    </w:p>
    <w:p w:rsidR="00C51285" w:rsidRPr="00682520" w:rsidRDefault="00C51285" w:rsidP="00C51285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1</w:t>
      </w:r>
      <w:r>
        <w:rPr>
          <w:rFonts w:ascii="Arial" w:hAnsi="Arial" w:cs="Arial"/>
          <w:b/>
          <w:bCs/>
          <w:i/>
          <w:iCs/>
        </w:rPr>
        <w:t>5</w:t>
      </w:r>
      <w:r w:rsidRPr="00682520">
        <w:rPr>
          <w:rFonts w:ascii="Arial" w:hAnsi="Arial" w:cs="Arial"/>
          <w:b/>
          <w:bCs/>
          <w:i/>
          <w:iCs/>
        </w:rPr>
        <w:t xml:space="preserve">ª - LEGISLATURA - DATA </w:t>
      </w:r>
      <w:r>
        <w:rPr>
          <w:rFonts w:ascii="Arial" w:hAnsi="Arial" w:cs="Arial"/>
          <w:b/>
          <w:bCs/>
          <w:i/>
          <w:iCs/>
        </w:rPr>
        <w:t>-</w:t>
      </w:r>
      <w:r w:rsidRPr="00682520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 xml:space="preserve">19 DE </w:t>
      </w:r>
      <w:proofErr w:type="gramStart"/>
      <w:r>
        <w:rPr>
          <w:rFonts w:ascii="Arial" w:hAnsi="Arial" w:cs="Arial"/>
          <w:b/>
          <w:bCs/>
          <w:i/>
          <w:iCs/>
        </w:rPr>
        <w:t>JANEIRO</w:t>
      </w:r>
      <w:proofErr w:type="gramEnd"/>
      <w:r w:rsidRPr="00682520">
        <w:rPr>
          <w:rFonts w:ascii="Arial" w:hAnsi="Arial" w:cs="Arial"/>
          <w:b/>
          <w:bCs/>
          <w:i/>
          <w:iCs/>
        </w:rPr>
        <w:t xml:space="preserve"> DE 20</w:t>
      </w:r>
      <w:r w:rsidR="009636C9">
        <w:rPr>
          <w:rFonts w:ascii="Arial" w:hAnsi="Arial" w:cs="Arial"/>
          <w:b/>
          <w:bCs/>
          <w:i/>
          <w:iCs/>
        </w:rPr>
        <w:t>24 - 10</w:t>
      </w:r>
      <w:r w:rsidRPr="00682520">
        <w:rPr>
          <w:rFonts w:ascii="Arial" w:hAnsi="Arial" w:cs="Arial"/>
          <w:b/>
          <w:bCs/>
          <w:i/>
          <w:iCs/>
        </w:rPr>
        <w:t xml:space="preserve">h - </w:t>
      </w:r>
      <w:r>
        <w:rPr>
          <w:rFonts w:ascii="Arial" w:hAnsi="Arial" w:cs="Arial"/>
          <w:b/>
          <w:bCs/>
          <w:i/>
          <w:iCs/>
        </w:rPr>
        <w:t>SEXTA</w:t>
      </w:r>
      <w:r w:rsidRPr="00682520">
        <w:rPr>
          <w:rFonts w:ascii="Arial" w:hAnsi="Arial" w:cs="Arial"/>
          <w:b/>
          <w:bCs/>
          <w:i/>
          <w:iCs/>
        </w:rPr>
        <w:t>-FEIRA</w:t>
      </w:r>
    </w:p>
    <w:p w:rsidR="00C51285" w:rsidRPr="00682520" w:rsidRDefault="00C51285" w:rsidP="00C51285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LOCAL - CÂMARA MUNICIPAL DE VEREADORES</w:t>
      </w:r>
    </w:p>
    <w:p w:rsidR="00C51285" w:rsidRPr="00682520" w:rsidRDefault="00C51285" w:rsidP="00C51285">
      <w:pPr>
        <w:jc w:val="both"/>
        <w:rPr>
          <w:rFonts w:ascii="Arial" w:hAnsi="Arial" w:cs="Arial"/>
        </w:rPr>
      </w:pPr>
    </w:p>
    <w:p w:rsidR="00C51285" w:rsidRPr="00FB0F1A" w:rsidRDefault="00C51285" w:rsidP="00C51285">
      <w:pPr>
        <w:jc w:val="both"/>
        <w:rPr>
          <w:rFonts w:ascii="Arial" w:hAnsi="Arial" w:cs="Arial"/>
          <w:sz w:val="23"/>
          <w:szCs w:val="23"/>
        </w:rPr>
      </w:pPr>
      <w:r w:rsidRPr="00FB0F1A">
        <w:rPr>
          <w:rFonts w:ascii="Arial" w:hAnsi="Arial" w:cs="Arial"/>
          <w:sz w:val="23"/>
          <w:szCs w:val="23"/>
        </w:rPr>
        <w:t xml:space="preserve">VERIFICAÇÃO DE “QUORUM REGIMENTAL” </w:t>
      </w:r>
    </w:p>
    <w:p w:rsidR="00C51285" w:rsidRPr="00FB0F1A" w:rsidRDefault="00C51285" w:rsidP="00C51285">
      <w:pPr>
        <w:jc w:val="both"/>
        <w:rPr>
          <w:rFonts w:ascii="Arial" w:hAnsi="Arial" w:cs="Arial"/>
          <w:sz w:val="23"/>
          <w:szCs w:val="23"/>
        </w:rPr>
      </w:pPr>
    </w:p>
    <w:p w:rsidR="00C51285" w:rsidRPr="00FB0F1A" w:rsidRDefault="00C51285" w:rsidP="00C51285">
      <w:pPr>
        <w:jc w:val="both"/>
        <w:rPr>
          <w:rFonts w:ascii="Arial" w:hAnsi="Arial" w:cs="Arial"/>
          <w:bCs/>
          <w:sz w:val="23"/>
          <w:szCs w:val="23"/>
        </w:rPr>
      </w:pPr>
      <w:r w:rsidRPr="00FB0F1A">
        <w:rPr>
          <w:rFonts w:ascii="Arial" w:hAnsi="Arial" w:cs="Arial"/>
          <w:sz w:val="23"/>
          <w:szCs w:val="23"/>
        </w:rPr>
        <w:t xml:space="preserve">INVOCAÇÃO A DEUS – </w:t>
      </w:r>
      <w:r>
        <w:rPr>
          <w:rFonts w:ascii="Arial" w:hAnsi="Arial" w:cs="Arial"/>
          <w:sz w:val="23"/>
          <w:szCs w:val="23"/>
        </w:rPr>
        <w:t>CRISTIAN BRATZ</w:t>
      </w:r>
    </w:p>
    <w:p w:rsidR="00C51285" w:rsidRPr="00FB0F1A" w:rsidRDefault="00C51285" w:rsidP="00C51285">
      <w:pPr>
        <w:jc w:val="both"/>
        <w:rPr>
          <w:rFonts w:ascii="Arial" w:hAnsi="Arial" w:cs="Arial"/>
          <w:b/>
          <w:sz w:val="23"/>
          <w:szCs w:val="23"/>
        </w:rPr>
      </w:pPr>
    </w:p>
    <w:p w:rsidR="00C51285" w:rsidRPr="00FB0F1A" w:rsidRDefault="00C51285" w:rsidP="00C51285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FB0F1A">
        <w:rPr>
          <w:rFonts w:ascii="Arial" w:hAnsi="Arial" w:cs="Arial"/>
          <w:b/>
          <w:bCs/>
          <w:sz w:val="23"/>
          <w:szCs w:val="23"/>
        </w:rPr>
        <w:t>EXPEDIENTE (ART. 139 R.I.)</w:t>
      </w:r>
    </w:p>
    <w:p w:rsidR="00C51285" w:rsidRPr="00FB0F1A" w:rsidRDefault="00C51285" w:rsidP="00C51285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C51285" w:rsidRPr="00FB0F1A" w:rsidRDefault="00C51285" w:rsidP="00C51285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FB0F1A">
        <w:rPr>
          <w:rFonts w:ascii="Arial" w:hAnsi="Arial" w:cs="Arial"/>
          <w:b/>
          <w:bCs/>
          <w:sz w:val="23"/>
          <w:szCs w:val="23"/>
          <w:u w:val="single"/>
        </w:rPr>
        <w:t xml:space="preserve">PROPOSIÇÕES APRESENTADAS À MESA: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7976E3" w:rsidRPr="00237ECC" w:rsidTr="00A91DAA">
        <w:tc>
          <w:tcPr>
            <w:tcW w:w="10762" w:type="dxa"/>
          </w:tcPr>
          <w:p w:rsidR="007976E3" w:rsidRPr="002749C7" w:rsidRDefault="007976E3" w:rsidP="00BB59D8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OFÍCIO GAB. Nº 11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/2024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– ENVIA OS PROJETOS DE LEI Nº. </w:t>
            </w:r>
            <w:r w:rsidR="00BB59D8">
              <w:rPr>
                <w:rFonts w:ascii="Arial" w:hAnsi="Arial" w:cs="Arial"/>
                <w:color w:val="212529"/>
                <w:shd w:val="clear" w:color="auto" w:fill="FFFFFF"/>
              </w:rPr>
              <w:t>04, 05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E 0</w:t>
            </w:r>
            <w:r w:rsidR="00BB59D8">
              <w:rPr>
                <w:rFonts w:ascii="Arial" w:hAnsi="Arial" w:cs="Arial"/>
                <w:color w:val="212529"/>
                <w:shd w:val="clear" w:color="auto" w:fill="FFFFFF"/>
              </w:rPr>
              <w:t>6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/2024 PARA APRECIAÇÃO DO LEGISLATIVO EM REGIME DE URGÊNCIA.</w:t>
            </w:r>
          </w:p>
        </w:tc>
      </w:tr>
      <w:tr w:rsidR="00DA3F18" w:rsidRPr="00237ECC" w:rsidTr="00F33784">
        <w:tc>
          <w:tcPr>
            <w:tcW w:w="10762" w:type="dxa"/>
          </w:tcPr>
          <w:p w:rsidR="00DA3F18" w:rsidRPr="00546EFB" w:rsidRDefault="00DA3F18" w:rsidP="00F33784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OFÍCIO GAB. Nº 12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/2024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– ENVIA O PROJETO DE LEI COMPLEMENTAR Nº. 01/2024 PARA APRECIAÇÃO DO LEGISLATIVO EM REGIME DE URGÊNCIA</w:t>
            </w:r>
            <w:r w:rsidR="005459C5">
              <w:rPr>
                <w:rFonts w:ascii="Arial" w:hAnsi="Arial" w:cs="Arial"/>
                <w:color w:val="212529"/>
                <w:shd w:val="clear" w:color="auto" w:fill="FFFFFF"/>
              </w:rPr>
              <w:t xml:space="preserve"> E SOLICITA A RETIRADA DO PROJETO DE LEI Nº 03/2024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  <w:bookmarkStart w:id="0" w:name="_GoBack"/>
            <w:bookmarkEnd w:id="0"/>
          </w:p>
        </w:tc>
      </w:tr>
      <w:tr w:rsidR="00330818" w:rsidRPr="00237ECC" w:rsidTr="00616D3E">
        <w:tc>
          <w:tcPr>
            <w:tcW w:w="10762" w:type="dxa"/>
          </w:tcPr>
          <w:p w:rsidR="00330818" w:rsidRPr="002749C7" w:rsidRDefault="00330818" w:rsidP="00683401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OFÍCIO GAB. Nº 1</w:t>
            </w:r>
            <w:r w:rsidR="00683401">
              <w:rPr>
                <w:rFonts w:ascii="Arial" w:hAnsi="Arial" w:cs="Arial"/>
                <w:b/>
                <w:color w:val="212529"/>
                <w:shd w:val="clear" w:color="auto" w:fill="FFFFFF"/>
              </w:rPr>
              <w:t>3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/2024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– ENVIA OS PROJETOS DE LEI Nº. 07, 08, 09, 10, 11, 12, 13, 14, 15, 16, 17, 18 E 19/2024 PARA APRECIAÇÃO DO LEGISLATIVO EM REGIME DE URGÊNCIA.</w:t>
            </w:r>
          </w:p>
        </w:tc>
      </w:tr>
      <w:tr w:rsidR="00C51285" w:rsidRPr="002749C7" w:rsidTr="00A91DAA">
        <w:tc>
          <w:tcPr>
            <w:tcW w:w="10762" w:type="dxa"/>
          </w:tcPr>
          <w:p w:rsidR="00C51285" w:rsidRPr="002749C7" w:rsidRDefault="00C51285" w:rsidP="00DA3F18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</w:t>
            </w:r>
            <w:r w:rsidR="00DA3F18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COMPLEMENTAR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Nº. 0</w:t>
            </w:r>
            <w:r w:rsidR="00DA3F18">
              <w:rPr>
                <w:rFonts w:ascii="Arial" w:hAnsi="Arial" w:cs="Arial"/>
                <w:b/>
                <w:color w:val="212529"/>
                <w:shd w:val="clear" w:color="auto" w:fill="FFFFFF"/>
              </w:rPr>
              <w:t>1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/2024</w:t>
            </w:r>
            <w:r w:rsidRPr="002749C7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7976E3">
              <w:rPr>
                <w:rFonts w:ascii="Arial" w:hAnsi="Arial" w:cs="Arial"/>
                <w:color w:val="212529"/>
                <w:shd w:val="clear" w:color="auto" w:fill="FFFFFF"/>
              </w:rPr>
              <w:t xml:space="preserve">ALTERA A REDAÇÃO DO ARTIGO 110 DA LEI COMPLEMENTAR MUNICIPAL Nº </w:t>
            </w:r>
            <w:r w:rsidR="00DA3F18">
              <w:rPr>
                <w:rFonts w:ascii="Arial" w:hAnsi="Arial" w:cs="Arial"/>
                <w:color w:val="212529"/>
                <w:shd w:val="clear" w:color="auto" w:fill="FFFFFF"/>
              </w:rPr>
              <w:t>01,</w:t>
            </w:r>
            <w:r w:rsidRPr="007976E3">
              <w:rPr>
                <w:rFonts w:ascii="Arial" w:hAnsi="Arial" w:cs="Arial"/>
                <w:color w:val="212529"/>
                <w:shd w:val="clear" w:color="auto" w:fill="FFFFFF"/>
              </w:rPr>
              <w:t xml:space="preserve"> DE 27 DE DEZEMBRO DE 2023, INSERE O PARÁGRAFO ÚNICO E REVOGA OS INCISOS I E II DO MESMO ARTIGO.</w:t>
            </w:r>
          </w:p>
        </w:tc>
      </w:tr>
      <w:tr w:rsidR="00C51285" w:rsidRPr="002749C7" w:rsidTr="00A91DAA">
        <w:tc>
          <w:tcPr>
            <w:tcW w:w="10762" w:type="dxa"/>
          </w:tcPr>
          <w:p w:rsidR="00C51285" w:rsidRPr="002749C7" w:rsidRDefault="00C51285" w:rsidP="007976E3">
            <w:pPr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7976E3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0</w:t>
            </w:r>
            <w:r w:rsidR="007976E3" w:rsidRPr="007976E3">
              <w:rPr>
                <w:rFonts w:ascii="Arial" w:hAnsi="Arial" w:cs="Arial"/>
                <w:b/>
                <w:color w:val="212529"/>
                <w:shd w:val="clear" w:color="auto" w:fill="FFFFFF"/>
              </w:rPr>
              <w:t>4</w:t>
            </w:r>
            <w:r w:rsidRPr="007976E3">
              <w:rPr>
                <w:rFonts w:ascii="Arial" w:hAnsi="Arial" w:cs="Arial"/>
                <w:b/>
                <w:color w:val="212529"/>
                <w:shd w:val="clear" w:color="auto" w:fill="FFFFFF"/>
              </w:rPr>
              <w:t>/2024</w:t>
            </w:r>
            <w:r w:rsidRPr="007976E3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bookmarkStart w:id="1" w:name="_Hlk124934612"/>
            <w:r w:rsidR="007976E3" w:rsidRPr="007976E3">
              <w:rPr>
                <w:rFonts w:ascii="Arial" w:hAnsi="Arial" w:cs="Arial"/>
                <w:iCs/>
                <w:color w:val="000000"/>
              </w:rPr>
              <w:t>ESTABELECE O ÍNDICE PARA A REVISÃO GERAL ANUAL, CONCEDE AUMENTO REAL NOS VENCIMENTOS DOS AGENTES PÚBLICOS DO PODER EXECUTIVO MUNICIPAL DE CONSTANTINA E DÁ OUTRAS PROVIDÊNCIAS.</w:t>
            </w:r>
            <w:r w:rsidR="007976E3">
              <w:rPr>
                <w:rFonts w:ascii="Arial" w:hAnsi="Arial" w:cs="Arial"/>
                <w:iCs/>
                <w:color w:val="000000"/>
              </w:rPr>
              <w:t xml:space="preserve"> </w:t>
            </w:r>
            <w:bookmarkEnd w:id="1"/>
          </w:p>
        </w:tc>
      </w:tr>
      <w:tr w:rsidR="007976E3" w:rsidRPr="002749C7" w:rsidTr="00A91DAA">
        <w:tc>
          <w:tcPr>
            <w:tcW w:w="10762" w:type="dxa"/>
          </w:tcPr>
          <w:p w:rsidR="007976E3" w:rsidRPr="002749C7" w:rsidRDefault="007976E3" w:rsidP="007976E3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7976E3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05/2024</w:t>
            </w:r>
            <w:r w:rsidRPr="007976E3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7976E3">
              <w:rPr>
                <w:rFonts w:ascii="Arial" w:hAnsi="Arial" w:cs="Arial"/>
                <w:bCs/>
                <w:color w:val="000000"/>
              </w:rPr>
              <w:t>ESTABELECE O ÍNDICE PARA A REVISÃO GERAL ANUAL, CONCEDE AUMENTO REAL NOS VENCIMENTOS DO QUADRO DO MAGISTÉRIO PÚBLICO MUNICIPAL DE CONSTANTINA.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</w:tr>
      <w:tr w:rsidR="007976E3" w:rsidRPr="002749C7" w:rsidTr="00A91DAA">
        <w:tc>
          <w:tcPr>
            <w:tcW w:w="10762" w:type="dxa"/>
          </w:tcPr>
          <w:p w:rsidR="007976E3" w:rsidRPr="002749C7" w:rsidRDefault="007976E3" w:rsidP="007976E3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0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6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/2024</w:t>
            </w:r>
            <w:r w:rsidRPr="002749C7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– AUTORIZA O PODER EXECUTIVO MUNICIPAL A EFETUAR CONTRATAÇÃO TEMPORÁRIA POR EXCEPCIONAL INTERESSE PÚBLICO.</w:t>
            </w:r>
          </w:p>
        </w:tc>
      </w:tr>
      <w:tr w:rsidR="007976E3" w:rsidRPr="00050BE8" w:rsidTr="00A91DAA">
        <w:tc>
          <w:tcPr>
            <w:tcW w:w="10762" w:type="dxa"/>
          </w:tcPr>
          <w:p w:rsidR="007976E3" w:rsidRPr="00050BE8" w:rsidRDefault="007976E3" w:rsidP="00C016AC">
            <w:pPr>
              <w:spacing w:line="276" w:lineRule="auto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50BE8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0</w:t>
            </w:r>
            <w:r w:rsidR="005047B9" w:rsidRPr="00050BE8">
              <w:rPr>
                <w:rFonts w:ascii="Arial" w:hAnsi="Arial" w:cs="Arial"/>
                <w:b/>
                <w:color w:val="212529"/>
                <w:shd w:val="clear" w:color="auto" w:fill="FFFFFF"/>
              </w:rPr>
              <w:t>7</w:t>
            </w:r>
            <w:r w:rsidRPr="00050BE8">
              <w:rPr>
                <w:rFonts w:ascii="Arial" w:hAnsi="Arial" w:cs="Arial"/>
                <w:b/>
                <w:color w:val="212529"/>
                <w:shd w:val="clear" w:color="auto" w:fill="FFFFFF"/>
              </w:rPr>
              <w:t>/2024</w:t>
            </w:r>
            <w:r w:rsidRPr="00050BE8"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="00BB59D8" w:rsidRPr="00050BE8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050BE8" w:rsidRPr="00C016AC">
              <w:rPr>
                <w:rFonts w:ascii="Arial" w:hAnsi="Arial" w:cs="Arial"/>
                <w:iCs/>
                <w:color w:val="000000" w:themeColor="text1"/>
              </w:rPr>
              <w:t>AUTORIZA O PODER EXECUTIVO MUNICIPAL ABRIR CRÉDITO ESPECIAL NO VALOR DE R$ 65.000,00 (SESSENTA E CINCO MIL REAIS), INCLUI NO PPA, LDO E LOA.</w:t>
            </w:r>
          </w:p>
        </w:tc>
      </w:tr>
      <w:tr w:rsidR="007976E3" w:rsidRPr="00050BE8" w:rsidTr="00A91DAA">
        <w:tc>
          <w:tcPr>
            <w:tcW w:w="10762" w:type="dxa"/>
          </w:tcPr>
          <w:p w:rsidR="007976E3" w:rsidRPr="00050BE8" w:rsidRDefault="007976E3" w:rsidP="00C016AC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50BE8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0</w:t>
            </w:r>
            <w:r w:rsidR="005047B9" w:rsidRPr="00050BE8">
              <w:rPr>
                <w:rFonts w:ascii="Arial" w:hAnsi="Arial" w:cs="Arial"/>
                <w:b/>
                <w:color w:val="212529"/>
                <w:shd w:val="clear" w:color="auto" w:fill="FFFFFF"/>
              </w:rPr>
              <w:t>8</w:t>
            </w:r>
            <w:r w:rsidRPr="00050BE8">
              <w:rPr>
                <w:rFonts w:ascii="Arial" w:hAnsi="Arial" w:cs="Arial"/>
                <w:b/>
                <w:color w:val="212529"/>
                <w:shd w:val="clear" w:color="auto" w:fill="FFFFFF"/>
              </w:rPr>
              <w:t>/2024</w:t>
            </w:r>
            <w:r w:rsidRPr="00050BE8"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="00BB59D8" w:rsidRPr="00050BE8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050BE8" w:rsidRPr="00C016AC">
              <w:rPr>
                <w:rFonts w:ascii="Arial" w:hAnsi="Arial" w:cs="Arial"/>
                <w:iCs/>
                <w:color w:val="000000" w:themeColor="text1"/>
              </w:rPr>
              <w:t>AUTORIZA O PODER EXECUTIVO MUNICIPAL ABRIR CRÉDITO ESPECIAL NO VALOR DE R$ 2.300,00 (DOIS MIL E TREZENTOS REAIS), INCLUI NO PPA, LDO E LOA.</w:t>
            </w:r>
            <w:r w:rsidR="00C016AC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</w:p>
        </w:tc>
      </w:tr>
      <w:tr w:rsidR="007976E3" w:rsidRPr="00050BE8" w:rsidTr="00A91DAA">
        <w:tc>
          <w:tcPr>
            <w:tcW w:w="10762" w:type="dxa"/>
          </w:tcPr>
          <w:p w:rsidR="007976E3" w:rsidRPr="00050BE8" w:rsidRDefault="007976E3" w:rsidP="00C016AC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50BE8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0</w:t>
            </w:r>
            <w:r w:rsidR="005047B9" w:rsidRPr="00050BE8">
              <w:rPr>
                <w:rFonts w:ascii="Arial" w:hAnsi="Arial" w:cs="Arial"/>
                <w:b/>
                <w:color w:val="212529"/>
                <w:shd w:val="clear" w:color="auto" w:fill="FFFFFF"/>
              </w:rPr>
              <w:t>9</w:t>
            </w:r>
            <w:r w:rsidRPr="00050BE8">
              <w:rPr>
                <w:rFonts w:ascii="Arial" w:hAnsi="Arial" w:cs="Arial"/>
                <w:b/>
                <w:color w:val="212529"/>
                <w:shd w:val="clear" w:color="auto" w:fill="FFFFFF"/>
              </w:rPr>
              <w:t>/2024</w:t>
            </w:r>
            <w:r w:rsidRPr="00050BE8"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="00BB59D8" w:rsidRPr="00050BE8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bookmarkStart w:id="2" w:name="_Hlk153281446"/>
            <w:bookmarkStart w:id="3" w:name="_Hlk143238959"/>
            <w:bookmarkStart w:id="4" w:name="_Hlk151638472"/>
            <w:r w:rsidR="00050BE8" w:rsidRPr="00C016AC">
              <w:rPr>
                <w:rFonts w:ascii="Arial" w:hAnsi="Arial" w:cs="Arial"/>
                <w:iCs/>
                <w:color w:val="000000" w:themeColor="text1"/>
              </w:rPr>
              <w:t xml:space="preserve">AUTORIZA O PODER EXECUTIVO MUNICIPAL ABRIR CRÉDITO SUPLEMENTAR NO VALOR DE R$ </w:t>
            </w:r>
            <w:bookmarkStart w:id="5" w:name="_Hlk155182017"/>
            <w:r w:rsidR="00050BE8" w:rsidRPr="00C016AC">
              <w:rPr>
                <w:rFonts w:ascii="Arial" w:hAnsi="Arial" w:cs="Arial"/>
                <w:iCs/>
                <w:color w:val="000000" w:themeColor="text1"/>
              </w:rPr>
              <w:t xml:space="preserve">15.000,00 </w:t>
            </w:r>
            <w:bookmarkEnd w:id="5"/>
            <w:r w:rsidR="00050BE8" w:rsidRPr="00C016AC">
              <w:rPr>
                <w:rFonts w:ascii="Arial" w:hAnsi="Arial" w:cs="Arial"/>
                <w:iCs/>
                <w:color w:val="000000" w:themeColor="text1"/>
              </w:rPr>
              <w:t>(QUINZE MIL REAIS), INCLUI NA LOA</w:t>
            </w:r>
            <w:bookmarkEnd w:id="2"/>
            <w:r w:rsidR="00050BE8" w:rsidRPr="00C016AC">
              <w:rPr>
                <w:rFonts w:ascii="Arial" w:hAnsi="Arial" w:cs="Arial"/>
                <w:iCs/>
                <w:color w:val="000000" w:themeColor="text1"/>
              </w:rPr>
              <w:t>.</w:t>
            </w:r>
            <w:bookmarkEnd w:id="3"/>
            <w:bookmarkEnd w:id="4"/>
          </w:p>
        </w:tc>
      </w:tr>
      <w:tr w:rsidR="00050BE8" w:rsidRPr="00050BE8" w:rsidTr="00A91DAA">
        <w:tc>
          <w:tcPr>
            <w:tcW w:w="10762" w:type="dxa"/>
          </w:tcPr>
          <w:p w:rsidR="00050BE8" w:rsidRPr="00050BE8" w:rsidRDefault="00050BE8" w:rsidP="00C016AC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50BE8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10/2024</w:t>
            </w:r>
            <w:r w:rsidRPr="00050BE8"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Pr="00050BE8">
              <w:rPr>
                <w:rFonts w:ascii="Arial" w:hAnsi="Arial" w:cs="Arial"/>
                <w:b/>
                <w:iCs/>
                <w:color w:val="000000" w:themeColor="text1"/>
              </w:rPr>
              <w:t xml:space="preserve"> </w:t>
            </w:r>
            <w:r w:rsidRPr="00C016AC">
              <w:rPr>
                <w:rFonts w:ascii="Arial" w:hAnsi="Arial" w:cs="Arial"/>
                <w:iCs/>
                <w:color w:val="000000" w:themeColor="text1"/>
              </w:rPr>
              <w:t>AUTORIZA O PODER EXECUTIVO MUNICIPAL ABRIR CRÉDITO SUPLEMENTAR NO VALOR DE R$ 107.000,00 (CENTO E SETE MIL REAIS), INCLUI NA LOA.</w:t>
            </w:r>
          </w:p>
        </w:tc>
      </w:tr>
      <w:tr w:rsidR="00050BE8" w:rsidRPr="00050BE8" w:rsidTr="00A91DAA">
        <w:tc>
          <w:tcPr>
            <w:tcW w:w="10762" w:type="dxa"/>
          </w:tcPr>
          <w:p w:rsidR="00050BE8" w:rsidRPr="00050BE8" w:rsidRDefault="00050BE8" w:rsidP="00C016AC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50BE8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11/2024</w:t>
            </w:r>
            <w:r w:rsidRPr="00050BE8"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Pr="00050BE8">
              <w:rPr>
                <w:rFonts w:ascii="Arial" w:hAnsi="Arial" w:cs="Arial"/>
                <w:b/>
                <w:iCs/>
                <w:color w:val="000000" w:themeColor="text1"/>
              </w:rPr>
              <w:t xml:space="preserve"> </w:t>
            </w:r>
            <w:r w:rsidRPr="00C016AC">
              <w:rPr>
                <w:rFonts w:ascii="Arial" w:hAnsi="Arial" w:cs="Arial"/>
                <w:iCs/>
                <w:color w:val="000000" w:themeColor="text1"/>
              </w:rPr>
              <w:t>AUTORIZA O PODER EXECUTIVO MUNICIPAL ABRIR CRÉDITO SUPLEMENTAR NO VALOR DE R$ 121.062,00 (CENTO E VINTE E UM MIL E SESSENTA E DOIS REAIS), INCLUI NA LOA.</w:t>
            </w:r>
          </w:p>
        </w:tc>
      </w:tr>
      <w:tr w:rsidR="00050BE8" w:rsidRPr="00050BE8" w:rsidTr="00A91DAA">
        <w:tc>
          <w:tcPr>
            <w:tcW w:w="10762" w:type="dxa"/>
          </w:tcPr>
          <w:p w:rsidR="00050BE8" w:rsidRPr="00050BE8" w:rsidRDefault="00050BE8" w:rsidP="00C016AC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50BE8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12/2024</w:t>
            </w:r>
            <w:r w:rsidRPr="00050BE8"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Pr="00050BE8">
              <w:rPr>
                <w:rFonts w:ascii="Arial" w:hAnsi="Arial" w:cs="Arial"/>
                <w:b/>
                <w:iCs/>
                <w:color w:val="000000" w:themeColor="text1"/>
              </w:rPr>
              <w:t xml:space="preserve"> </w:t>
            </w:r>
            <w:r w:rsidRPr="00C016AC">
              <w:rPr>
                <w:rFonts w:ascii="Arial" w:hAnsi="Arial" w:cs="Arial"/>
                <w:iCs/>
                <w:color w:val="000000" w:themeColor="text1"/>
              </w:rPr>
              <w:t>AUTORIZA O PODER EXECUTIVO MUNICIPAL ABRIR CRÉDITO SUPLEMENTAR NO VALOR DE R$ 20.000,00 (VINTE MIL REAIS), INCLUI NA LOA.</w:t>
            </w:r>
          </w:p>
        </w:tc>
      </w:tr>
      <w:tr w:rsidR="00050BE8" w:rsidRPr="00050BE8" w:rsidTr="00A91DAA">
        <w:tc>
          <w:tcPr>
            <w:tcW w:w="10762" w:type="dxa"/>
          </w:tcPr>
          <w:p w:rsidR="00050BE8" w:rsidRPr="00050BE8" w:rsidRDefault="00050BE8" w:rsidP="00C016AC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50BE8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13/2024</w:t>
            </w:r>
            <w:r w:rsidRPr="00050BE8"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Pr="00050BE8">
              <w:rPr>
                <w:rFonts w:ascii="Arial" w:hAnsi="Arial" w:cs="Arial"/>
                <w:b/>
                <w:iCs/>
                <w:color w:val="000000" w:themeColor="text1"/>
              </w:rPr>
              <w:t xml:space="preserve"> </w:t>
            </w:r>
            <w:r w:rsidRPr="00C016AC">
              <w:rPr>
                <w:rFonts w:ascii="Arial" w:hAnsi="Arial" w:cs="Arial"/>
                <w:iCs/>
                <w:color w:val="000000" w:themeColor="text1"/>
              </w:rPr>
              <w:t>AUTORIZA O PODER EXECUTIVO MUNICIPAL ABRIR CRÉDITO SUPLEMENTAR NO VALOR DE R$ 62.769,78 (SESSENTA E DOIS MIL, SETECENTOS E SESSENTA E NOVE REAIS E SETENTA E OITO CENTAVOS), INCLUI NA LOA.</w:t>
            </w:r>
          </w:p>
        </w:tc>
      </w:tr>
      <w:tr w:rsidR="00050BE8" w:rsidRPr="00050BE8" w:rsidTr="00A91DAA">
        <w:tc>
          <w:tcPr>
            <w:tcW w:w="10762" w:type="dxa"/>
          </w:tcPr>
          <w:p w:rsidR="00050BE8" w:rsidRPr="00050BE8" w:rsidRDefault="00050BE8" w:rsidP="00C016AC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50BE8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14/2024</w:t>
            </w:r>
            <w:r w:rsidRPr="00050BE8"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Pr="00050BE8">
              <w:rPr>
                <w:rFonts w:ascii="Arial" w:hAnsi="Arial" w:cs="Arial"/>
                <w:b/>
                <w:iCs/>
                <w:color w:val="000000" w:themeColor="text1"/>
              </w:rPr>
              <w:t xml:space="preserve"> </w:t>
            </w:r>
            <w:r w:rsidRPr="00C016AC">
              <w:rPr>
                <w:rFonts w:ascii="Arial" w:hAnsi="Arial" w:cs="Arial"/>
                <w:iCs/>
                <w:color w:val="000000" w:themeColor="text1"/>
              </w:rPr>
              <w:t>AUTORIZA O PODER EXECUTIVO MUNICIPAL ABRIR CRÉDITO ESPECIAL NO VALOR DE R$ 80.000,00 (OITENTA MIL REAIS), INCLUI NO PPA, LDO E LOA.</w:t>
            </w:r>
          </w:p>
        </w:tc>
      </w:tr>
      <w:tr w:rsidR="00050BE8" w:rsidRPr="00050BE8" w:rsidTr="00A91DAA">
        <w:tc>
          <w:tcPr>
            <w:tcW w:w="10762" w:type="dxa"/>
          </w:tcPr>
          <w:p w:rsidR="00050BE8" w:rsidRPr="00050BE8" w:rsidRDefault="00050BE8" w:rsidP="00C016AC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50BE8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15/2024</w:t>
            </w:r>
            <w:r w:rsidRPr="00050BE8"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Pr="00050BE8">
              <w:rPr>
                <w:rFonts w:ascii="Arial" w:hAnsi="Arial" w:cs="Arial"/>
                <w:b/>
                <w:iCs/>
                <w:color w:val="000000" w:themeColor="text1"/>
              </w:rPr>
              <w:t xml:space="preserve"> </w:t>
            </w:r>
            <w:r w:rsidRPr="00C016AC">
              <w:rPr>
                <w:rFonts w:ascii="Arial" w:hAnsi="Arial" w:cs="Arial"/>
                <w:iCs/>
                <w:color w:val="000000" w:themeColor="text1"/>
              </w:rPr>
              <w:t>AUTORIZA O PODER EXECUTIVO MUNICIPAL ABRIR CRÉDITO SUPLEMENTAR NO VALOR DE R$ 109.960,00 (CENTO E NOVE MIL, NOVECENTOS E SESSENTA REAIS), INCLUI NA LOA.</w:t>
            </w:r>
          </w:p>
        </w:tc>
      </w:tr>
      <w:tr w:rsidR="00050BE8" w:rsidRPr="00050BE8" w:rsidTr="00A91DAA">
        <w:tc>
          <w:tcPr>
            <w:tcW w:w="10762" w:type="dxa"/>
          </w:tcPr>
          <w:p w:rsidR="00050BE8" w:rsidRPr="00050BE8" w:rsidRDefault="00050BE8" w:rsidP="00C016AC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50BE8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16/2024</w:t>
            </w:r>
            <w:r w:rsidRPr="00050BE8"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Pr="00050BE8">
              <w:rPr>
                <w:rFonts w:ascii="Arial" w:hAnsi="Arial" w:cs="Arial"/>
                <w:b/>
                <w:iCs/>
                <w:color w:val="000000" w:themeColor="text1"/>
              </w:rPr>
              <w:t xml:space="preserve"> </w:t>
            </w:r>
            <w:r w:rsidRPr="00C016AC">
              <w:rPr>
                <w:rFonts w:ascii="Arial" w:hAnsi="Arial" w:cs="Arial"/>
                <w:iCs/>
                <w:color w:val="000000" w:themeColor="text1"/>
              </w:rPr>
              <w:t>AUTORIZA O PODER EXECUTIVO MUNICIPAL ABRIR CRÉDITO SUPLEMENTAR NO VALOR DE R$ 60.000,00 (SESSENTA MIL REAIS), INCLUI NA LOA.</w:t>
            </w:r>
          </w:p>
        </w:tc>
      </w:tr>
      <w:tr w:rsidR="00050BE8" w:rsidRPr="00050BE8" w:rsidTr="00A91DAA">
        <w:tc>
          <w:tcPr>
            <w:tcW w:w="10762" w:type="dxa"/>
          </w:tcPr>
          <w:p w:rsidR="00050BE8" w:rsidRPr="00050BE8" w:rsidRDefault="00050BE8" w:rsidP="007976E3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50BE8">
              <w:rPr>
                <w:rFonts w:ascii="Arial" w:hAnsi="Arial" w:cs="Arial"/>
                <w:b/>
                <w:color w:val="212529"/>
                <w:shd w:val="clear" w:color="auto" w:fill="FFFFFF"/>
              </w:rPr>
              <w:lastRenderedPageBreak/>
              <w:t>PROJETO DE LEI Nº. 17/2024</w:t>
            </w:r>
            <w:r w:rsidRPr="00050BE8"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Pr="00050BE8">
              <w:rPr>
                <w:rFonts w:ascii="Arial" w:hAnsi="Arial" w:cs="Arial"/>
                <w:b/>
                <w:iCs/>
                <w:color w:val="000000" w:themeColor="text1"/>
              </w:rPr>
              <w:t xml:space="preserve"> </w:t>
            </w:r>
            <w:r w:rsidRPr="00C016AC">
              <w:rPr>
                <w:rFonts w:ascii="Arial" w:hAnsi="Arial" w:cs="Arial"/>
                <w:iCs/>
                <w:color w:val="000000" w:themeColor="text1"/>
              </w:rPr>
              <w:t>AUTORIZA O PODER EXECUTIVO MUNICIPAL ABRIR CRÉDITO SUPLEMENTAR NO VALOR DE R$ 595.000,00 (QUINHENTOS E NOVENTA E CINCO MIL REAIS), INCLUI NA LOA.</w:t>
            </w:r>
          </w:p>
        </w:tc>
      </w:tr>
      <w:tr w:rsidR="00050BE8" w:rsidRPr="00050BE8" w:rsidTr="00A91DAA">
        <w:tc>
          <w:tcPr>
            <w:tcW w:w="10762" w:type="dxa"/>
          </w:tcPr>
          <w:p w:rsidR="00050BE8" w:rsidRPr="00050BE8" w:rsidRDefault="00050BE8" w:rsidP="00050BE8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50BE8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18/2024</w:t>
            </w:r>
            <w:r w:rsidRPr="00050BE8"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Pr="00050BE8">
              <w:rPr>
                <w:rFonts w:ascii="Arial" w:hAnsi="Arial" w:cs="Arial"/>
                <w:b/>
                <w:iCs/>
                <w:color w:val="000000" w:themeColor="text1"/>
              </w:rPr>
              <w:t xml:space="preserve"> </w:t>
            </w:r>
            <w:r w:rsidRPr="00050BE8">
              <w:rPr>
                <w:rFonts w:ascii="Arial" w:hAnsi="Arial" w:cs="Arial"/>
                <w:iCs/>
                <w:color w:val="000000" w:themeColor="text1"/>
              </w:rPr>
              <w:t>AUTORIZA O PODER EXECUTIVO MUNICIPAL ABRIR CRÉDITO SUPLEMENTAR NO VALOR DE R$ 50.000,00 (CINQUENTA MIL REAIS), INCLUI NA LOA.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</w:p>
        </w:tc>
      </w:tr>
      <w:tr w:rsidR="00050BE8" w:rsidRPr="00050BE8" w:rsidTr="00A91DAA">
        <w:tc>
          <w:tcPr>
            <w:tcW w:w="10762" w:type="dxa"/>
          </w:tcPr>
          <w:p w:rsidR="00050BE8" w:rsidRPr="00050BE8" w:rsidRDefault="00050BE8" w:rsidP="00050BE8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50BE8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19/2024</w:t>
            </w:r>
            <w:r w:rsidRPr="00050BE8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050BE8">
              <w:rPr>
                <w:rFonts w:ascii="Arial" w:hAnsi="Arial" w:cs="Arial"/>
                <w:iCs/>
                <w:color w:val="000000" w:themeColor="text1"/>
              </w:rPr>
              <w:t>AUTORIZA O PODER EXECUTIVO MUNICIPAL ABRIR CRÉDITO ESPECIAL NO VALOR DE R$ 84.000,00 (OITENTA E QUATRO MIL REAIS), INCLUI NO PPA, LDO E LOA.</w:t>
            </w:r>
          </w:p>
        </w:tc>
      </w:tr>
      <w:tr w:rsidR="007976E3" w:rsidRPr="002749C7" w:rsidTr="00A91DAA">
        <w:tc>
          <w:tcPr>
            <w:tcW w:w="10762" w:type="dxa"/>
          </w:tcPr>
          <w:p w:rsidR="007976E3" w:rsidRPr="002749C7" w:rsidRDefault="007976E3" w:rsidP="00A90D1D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</w:t>
            </w:r>
            <w:r w:rsidR="00A90D1D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DO LEGISLATIVO 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Nº. 0</w:t>
            </w:r>
            <w:r w:rsidR="00A90D1D">
              <w:rPr>
                <w:rFonts w:ascii="Arial" w:hAnsi="Arial" w:cs="Arial"/>
                <w:b/>
                <w:color w:val="212529"/>
                <w:shd w:val="clear" w:color="auto" w:fill="FFFFFF"/>
              </w:rPr>
              <w:t>1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/2024</w:t>
            </w:r>
            <w:r w:rsidRPr="002749C7"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="00BB59D8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A90D1D" w:rsidRPr="00A90D1D">
              <w:rPr>
                <w:rFonts w:ascii="Arial" w:hAnsi="Arial" w:cs="Arial"/>
                <w:color w:val="212529"/>
                <w:shd w:val="clear" w:color="auto" w:fill="FFFFFF"/>
              </w:rPr>
              <w:t>“ALTERA O ART. 28 DA LEI 2.940/2011 – REVISÃO E REAJUSTE PODER LEGISLATIVO; REPOSIÇÃO VEREADORES, PREFEITO, VICE-PREFEITO E SECRETÁRIOS.”</w:t>
            </w:r>
          </w:p>
        </w:tc>
      </w:tr>
      <w:tr w:rsidR="00612F43" w:rsidRPr="00612F43" w:rsidTr="00A91DAA">
        <w:tc>
          <w:tcPr>
            <w:tcW w:w="10762" w:type="dxa"/>
          </w:tcPr>
          <w:p w:rsidR="00612F43" w:rsidRPr="00612F43" w:rsidRDefault="00612F43" w:rsidP="00612F43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612F43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PEDIDO DE INFORMAÇÃO Nº. 01/2024 - </w:t>
            </w:r>
            <w:r w:rsidRPr="00612F43">
              <w:rPr>
                <w:rFonts w:ascii="Arial" w:hAnsi="Arial" w:cs="Arial"/>
                <w:color w:val="212529"/>
                <w:shd w:val="clear" w:color="auto" w:fill="FFFFFF"/>
              </w:rPr>
              <w:t>PROPONENTE VEREADOR CRISTIAN RIBOLI BRATZ - QUE A ADMINISTRAÇÃO MUNICIPAL ENVIE PARA A CÂMARA MUNICIPAL DE VEREADORES: A. RELAÇÃO DOS SERVIDORES VINCULADOS AO SISTEMA CNES DA SECRETARIA DE SAÚDE. B. E COPIA DOS CONTRATOS QUANDO SE TRATAR DE CONTRATO EMERGENCIAL.</w:t>
            </w:r>
          </w:p>
        </w:tc>
      </w:tr>
    </w:tbl>
    <w:p w:rsidR="00C51285" w:rsidRDefault="00C51285" w:rsidP="00C51285">
      <w:pPr>
        <w:rPr>
          <w:rFonts w:ascii="Arial" w:hAnsi="Arial" w:cs="Arial"/>
          <w:b/>
          <w:bCs/>
        </w:rPr>
      </w:pPr>
    </w:p>
    <w:p w:rsidR="00C51285" w:rsidRPr="00FB0F1A" w:rsidRDefault="00C51285" w:rsidP="00C51285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GRANDE EXPEDIENTE (ART. 142 3º R.I.)</w:t>
      </w:r>
    </w:p>
    <w:p w:rsidR="00C51285" w:rsidRPr="00FB0F1A" w:rsidRDefault="00C51285" w:rsidP="00C51285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C51285" w:rsidRPr="00682520" w:rsidTr="00A91DAA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85" w:rsidRPr="00FB0F1A" w:rsidRDefault="00C51285" w:rsidP="00C5128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ALMIR VILLA</w:t>
            </w:r>
          </w:p>
        </w:tc>
      </w:tr>
      <w:tr w:rsidR="00C51285" w:rsidRPr="00682520" w:rsidTr="00A91DAA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85" w:rsidRPr="00FB0F1A" w:rsidRDefault="00C51285" w:rsidP="00A91DAA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bCs w:val="0"/>
                <w:sz w:val="18"/>
                <w:szCs w:val="18"/>
                <w:lang w:eastAsia="en-US"/>
              </w:rPr>
              <w:t>EDEVAL BORCIONI</w:t>
            </w:r>
          </w:p>
        </w:tc>
      </w:tr>
      <w:tr w:rsidR="00C51285" w:rsidRPr="00682520" w:rsidTr="00A91DAA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85" w:rsidRPr="00FB0F1A" w:rsidRDefault="00C51285" w:rsidP="00A91DAA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ARI GIACOMINI</w:t>
            </w:r>
          </w:p>
        </w:tc>
      </w:tr>
      <w:tr w:rsidR="00C51285" w:rsidRPr="00682520" w:rsidTr="00A91DAA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85" w:rsidRPr="00FB0F1A" w:rsidRDefault="00C51285" w:rsidP="00A91DAA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GELSO POLAQUINI</w:t>
            </w:r>
          </w:p>
        </w:tc>
      </w:tr>
      <w:tr w:rsidR="00C51285" w:rsidRPr="00682520" w:rsidTr="00A91DAA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85" w:rsidRPr="00FB0F1A" w:rsidRDefault="00C51285" w:rsidP="00A91DAA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MARCOS XAVIER</w:t>
            </w:r>
          </w:p>
        </w:tc>
      </w:tr>
      <w:tr w:rsidR="00C51285" w:rsidRPr="00682520" w:rsidTr="00A91DAA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85" w:rsidRPr="00FB0F1A" w:rsidRDefault="00C51285" w:rsidP="00A91DAA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LINDOMAR DURANTI</w:t>
            </w:r>
          </w:p>
        </w:tc>
      </w:tr>
      <w:tr w:rsidR="00C51285" w:rsidRPr="00682520" w:rsidTr="00A91DAA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85" w:rsidRPr="00FB0F1A" w:rsidRDefault="00C51285" w:rsidP="00A91DAA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ADEMAR DA FONTOURA</w:t>
            </w:r>
          </w:p>
        </w:tc>
      </w:tr>
      <w:tr w:rsidR="00C51285" w:rsidRPr="00682520" w:rsidTr="00A91DAA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85" w:rsidRPr="00FB0F1A" w:rsidRDefault="00C51285" w:rsidP="00A91DAA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CRISTIAN BRATZ</w:t>
            </w:r>
          </w:p>
        </w:tc>
      </w:tr>
    </w:tbl>
    <w:p w:rsidR="00C51285" w:rsidRDefault="00C51285" w:rsidP="00C51285">
      <w:pPr>
        <w:rPr>
          <w:rFonts w:ascii="Arial" w:hAnsi="Arial" w:cs="Arial"/>
          <w:b/>
          <w:bCs/>
        </w:rPr>
      </w:pPr>
    </w:p>
    <w:p w:rsidR="00C51285" w:rsidRDefault="00C51285" w:rsidP="00C51285">
      <w:pPr>
        <w:pStyle w:val="Ttulo1"/>
        <w:rPr>
          <w:rFonts w:ascii="Arial" w:hAnsi="Arial" w:cs="Arial"/>
        </w:rPr>
      </w:pPr>
    </w:p>
    <w:p w:rsidR="00C51285" w:rsidRDefault="00C51285" w:rsidP="00C51285">
      <w:pPr>
        <w:pStyle w:val="Ttulo1"/>
        <w:rPr>
          <w:rFonts w:ascii="Arial" w:hAnsi="Arial" w:cs="Arial"/>
        </w:rPr>
      </w:pPr>
    </w:p>
    <w:p w:rsidR="00C51285" w:rsidRDefault="00C51285" w:rsidP="00C51285">
      <w:pPr>
        <w:pStyle w:val="Ttulo1"/>
        <w:rPr>
          <w:rFonts w:ascii="Arial" w:hAnsi="Arial" w:cs="Arial"/>
        </w:rPr>
      </w:pPr>
    </w:p>
    <w:p w:rsidR="00C51285" w:rsidRPr="006927B8" w:rsidRDefault="00C51285" w:rsidP="00C51285"/>
    <w:p w:rsidR="00C51285" w:rsidRDefault="00C51285" w:rsidP="00C51285">
      <w:pPr>
        <w:pStyle w:val="Ttulo1"/>
        <w:rPr>
          <w:rFonts w:ascii="Arial" w:hAnsi="Arial" w:cs="Arial"/>
        </w:rPr>
      </w:pPr>
    </w:p>
    <w:p w:rsidR="00C51285" w:rsidRPr="008D2680" w:rsidRDefault="00C51285" w:rsidP="00C51285"/>
    <w:p w:rsidR="00C51285" w:rsidRDefault="00C51285" w:rsidP="00C51285">
      <w:pPr>
        <w:pStyle w:val="Ttulo1"/>
        <w:rPr>
          <w:rFonts w:ascii="Arial" w:hAnsi="Arial" w:cs="Arial"/>
        </w:rPr>
      </w:pPr>
    </w:p>
    <w:p w:rsidR="00C51285" w:rsidRDefault="00C51285" w:rsidP="00C51285">
      <w:pPr>
        <w:pStyle w:val="Ttulo1"/>
        <w:rPr>
          <w:rFonts w:ascii="Arial" w:hAnsi="Arial" w:cs="Arial"/>
        </w:rPr>
      </w:pPr>
    </w:p>
    <w:p w:rsidR="00C51285" w:rsidRDefault="00C51285" w:rsidP="00C51285">
      <w:pPr>
        <w:pStyle w:val="Ttulo1"/>
        <w:rPr>
          <w:rFonts w:ascii="Arial" w:hAnsi="Arial" w:cs="Arial"/>
        </w:rPr>
      </w:pPr>
    </w:p>
    <w:p w:rsidR="00C51285" w:rsidRPr="00FB0F1A" w:rsidRDefault="00C51285" w:rsidP="00C51285">
      <w:pPr>
        <w:pStyle w:val="Ttulo1"/>
        <w:rPr>
          <w:rFonts w:ascii="Arial" w:hAnsi="Arial" w:cs="Arial"/>
          <w:sz w:val="22"/>
          <w:szCs w:val="22"/>
        </w:rPr>
      </w:pPr>
      <w:r w:rsidRPr="00FB0F1A">
        <w:rPr>
          <w:rFonts w:ascii="Arial" w:hAnsi="Arial" w:cs="Arial"/>
          <w:sz w:val="22"/>
          <w:szCs w:val="22"/>
        </w:rPr>
        <w:t>SUSPENSO O INTERVALO REGIMENTAL (ART. 127)</w:t>
      </w:r>
    </w:p>
    <w:p w:rsidR="00C51285" w:rsidRPr="00FB0F1A" w:rsidRDefault="00C51285" w:rsidP="00C51285">
      <w:pPr>
        <w:rPr>
          <w:sz w:val="22"/>
          <w:szCs w:val="22"/>
        </w:rPr>
      </w:pPr>
    </w:p>
    <w:p w:rsidR="00C51285" w:rsidRDefault="00C51285" w:rsidP="00C51285">
      <w:pPr>
        <w:pStyle w:val="Ttulo2"/>
        <w:rPr>
          <w:rFonts w:ascii="Arial" w:hAnsi="Arial" w:cs="Arial"/>
          <w:szCs w:val="28"/>
        </w:rPr>
      </w:pPr>
      <w:r w:rsidRPr="00682520">
        <w:rPr>
          <w:rFonts w:ascii="Arial" w:hAnsi="Arial" w:cs="Arial"/>
          <w:sz w:val="24"/>
        </w:rPr>
        <w:t xml:space="preserve"> </w:t>
      </w:r>
      <w:r w:rsidRPr="007517CC">
        <w:rPr>
          <w:rFonts w:ascii="Arial" w:hAnsi="Arial" w:cs="Arial"/>
          <w:szCs w:val="28"/>
        </w:rPr>
        <w:t>ORDEM DO DIA</w:t>
      </w:r>
    </w:p>
    <w:p w:rsidR="00DF3161" w:rsidRPr="00DF3161" w:rsidRDefault="00DF3161" w:rsidP="00DF316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F3161" w:rsidRPr="002749C7" w:rsidTr="00616D3E">
        <w:tc>
          <w:tcPr>
            <w:tcW w:w="10762" w:type="dxa"/>
          </w:tcPr>
          <w:p w:rsidR="00DF3161" w:rsidRPr="002749C7" w:rsidRDefault="00DF3161" w:rsidP="00616D3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COMPLEMENTAR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Nº. 0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1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/2024</w:t>
            </w:r>
            <w:r w:rsidRPr="002749C7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7976E3">
              <w:rPr>
                <w:rFonts w:ascii="Arial" w:hAnsi="Arial" w:cs="Arial"/>
                <w:color w:val="212529"/>
                <w:shd w:val="clear" w:color="auto" w:fill="FFFFFF"/>
              </w:rPr>
              <w:t xml:space="preserve">ALTERA A REDAÇÃO DO ARTIGO 110 DA LEI COMPLEMENTAR MUNICIPAL Nº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01,</w:t>
            </w:r>
            <w:r w:rsidRPr="007976E3">
              <w:rPr>
                <w:rFonts w:ascii="Arial" w:hAnsi="Arial" w:cs="Arial"/>
                <w:color w:val="212529"/>
                <w:shd w:val="clear" w:color="auto" w:fill="FFFFFF"/>
              </w:rPr>
              <w:t xml:space="preserve"> DE 27 DE DEZEMBRO DE 2023, INSERE O PARÁGRAFO ÚNICO E REVOGA OS INCISOS I E II DO MESMO ARTIGO.</w:t>
            </w:r>
          </w:p>
        </w:tc>
      </w:tr>
      <w:tr w:rsidR="00DF3161" w:rsidRPr="002749C7" w:rsidTr="00616D3E">
        <w:tc>
          <w:tcPr>
            <w:tcW w:w="10762" w:type="dxa"/>
          </w:tcPr>
          <w:p w:rsidR="00DF3161" w:rsidRPr="002749C7" w:rsidRDefault="00DF3161" w:rsidP="00616D3E">
            <w:pPr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7976E3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04/2024</w:t>
            </w:r>
            <w:r w:rsidRPr="007976E3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7976E3">
              <w:rPr>
                <w:rFonts w:ascii="Arial" w:hAnsi="Arial" w:cs="Arial"/>
                <w:iCs/>
                <w:color w:val="000000"/>
              </w:rPr>
              <w:t>ESTABELECE O ÍNDICE PARA A REVISÃO GERAL ANUAL, CONCEDE AUMENTO REAL NOS VENCIMENTOS DOS AGENTES PÚBLICOS DO PODER EXECUTIVO MUNICIPAL DE CONSTANTINA E DÁ OUTRAS PROVIDÊNCIAS.</w:t>
            </w:r>
            <w:r>
              <w:rPr>
                <w:rFonts w:ascii="Arial" w:hAnsi="Arial" w:cs="Arial"/>
                <w:iCs/>
                <w:color w:val="000000"/>
              </w:rPr>
              <w:t xml:space="preserve"> </w:t>
            </w:r>
          </w:p>
        </w:tc>
      </w:tr>
      <w:tr w:rsidR="00DF3161" w:rsidRPr="002749C7" w:rsidTr="00616D3E">
        <w:tc>
          <w:tcPr>
            <w:tcW w:w="10762" w:type="dxa"/>
          </w:tcPr>
          <w:p w:rsidR="00DF3161" w:rsidRPr="002749C7" w:rsidRDefault="00DF3161" w:rsidP="00616D3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7976E3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05/2024</w:t>
            </w:r>
            <w:r w:rsidRPr="007976E3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7976E3">
              <w:rPr>
                <w:rFonts w:ascii="Arial" w:hAnsi="Arial" w:cs="Arial"/>
                <w:bCs/>
                <w:color w:val="000000"/>
              </w:rPr>
              <w:t>ESTABELECE O ÍNDICE PARA A REVISÃO GERAL ANUAL, CONCEDE AUMENTO REAL NOS VENCIMENTOS DO QUADRO DO MAGISTÉRIO PÚBLICO MUNICIPAL DE CONSTANTINA.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</w:tr>
      <w:tr w:rsidR="00DF3161" w:rsidRPr="002749C7" w:rsidTr="00616D3E">
        <w:tc>
          <w:tcPr>
            <w:tcW w:w="10762" w:type="dxa"/>
          </w:tcPr>
          <w:p w:rsidR="00DF3161" w:rsidRPr="002749C7" w:rsidRDefault="00DF3161" w:rsidP="00616D3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0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6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/2024</w:t>
            </w:r>
            <w:r w:rsidRPr="002749C7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– AUTORIZA O PODER EXECUTIVO MUNICIPAL A EFETUAR CONTRATAÇÃO TEMPORÁRIA POR EXCEPCIONAL INTERESSE PÚBLICO.</w:t>
            </w:r>
          </w:p>
        </w:tc>
      </w:tr>
      <w:tr w:rsidR="00DF3161" w:rsidRPr="00050BE8" w:rsidTr="00616D3E">
        <w:tc>
          <w:tcPr>
            <w:tcW w:w="10762" w:type="dxa"/>
          </w:tcPr>
          <w:p w:rsidR="00DF3161" w:rsidRPr="00050BE8" w:rsidRDefault="00DF3161" w:rsidP="00616D3E">
            <w:pPr>
              <w:spacing w:line="276" w:lineRule="auto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50BE8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07/2024</w:t>
            </w:r>
            <w:r w:rsidRPr="00050BE8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C016AC">
              <w:rPr>
                <w:rFonts w:ascii="Arial" w:hAnsi="Arial" w:cs="Arial"/>
                <w:iCs/>
                <w:color w:val="000000" w:themeColor="text1"/>
              </w:rPr>
              <w:t>AUTORIZA O PODER EXECUTIVO MUNICIPAL ABRIR CRÉDITO ESPECIAL NO VALOR DE R$ 65.000,00 (SESSENTA E CINCO MIL REAIS), INCLUI NO PPA, LDO E LOA.</w:t>
            </w:r>
          </w:p>
        </w:tc>
      </w:tr>
      <w:tr w:rsidR="00DF3161" w:rsidRPr="00050BE8" w:rsidTr="00616D3E">
        <w:tc>
          <w:tcPr>
            <w:tcW w:w="10762" w:type="dxa"/>
          </w:tcPr>
          <w:p w:rsidR="00DF3161" w:rsidRPr="00050BE8" w:rsidRDefault="00DF3161" w:rsidP="00616D3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50BE8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08/2024</w:t>
            </w:r>
            <w:r w:rsidRPr="00050BE8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C016AC">
              <w:rPr>
                <w:rFonts w:ascii="Arial" w:hAnsi="Arial" w:cs="Arial"/>
                <w:iCs/>
                <w:color w:val="000000" w:themeColor="text1"/>
              </w:rPr>
              <w:t>AUTORIZA O PODER EXECUTIVO MUNICIPAL ABRIR CRÉDITO ESPECIAL NO VALOR DE R$ 2.300,00 (DOIS MIL E TREZENTOS REAIS), INCLUI NO PPA, LDO E LOA.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</w:p>
        </w:tc>
      </w:tr>
      <w:tr w:rsidR="00DF3161" w:rsidRPr="00050BE8" w:rsidTr="00616D3E">
        <w:tc>
          <w:tcPr>
            <w:tcW w:w="10762" w:type="dxa"/>
          </w:tcPr>
          <w:p w:rsidR="00DF3161" w:rsidRPr="00050BE8" w:rsidRDefault="00DF3161" w:rsidP="00616D3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50BE8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09/2024</w:t>
            </w:r>
            <w:r w:rsidRPr="00050BE8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C016AC">
              <w:rPr>
                <w:rFonts w:ascii="Arial" w:hAnsi="Arial" w:cs="Arial"/>
                <w:iCs/>
                <w:color w:val="000000" w:themeColor="text1"/>
              </w:rPr>
              <w:t>AUTORIZA O PODER EXECUTIVO MUNICIPAL ABRIR CRÉDITO SUPLEMENTAR NO VALOR DE R$ 15.000,00 (QUINZE MIL REAIS), INCLUI NA LOA.</w:t>
            </w:r>
          </w:p>
        </w:tc>
      </w:tr>
      <w:tr w:rsidR="00DF3161" w:rsidRPr="00050BE8" w:rsidTr="00616D3E">
        <w:tc>
          <w:tcPr>
            <w:tcW w:w="10762" w:type="dxa"/>
          </w:tcPr>
          <w:p w:rsidR="00DF3161" w:rsidRPr="00050BE8" w:rsidRDefault="00DF3161" w:rsidP="00616D3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50BE8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10/2024</w:t>
            </w:r>
            <w:r w:rsidRPr="00050BE8"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Pr="00050BE8">
              <w:rPr>
                <w:rFonts w:ascii="Arial" w:hAnsi="Arial" w:cs="Arial"/>
                <w:b/>
                <w:iCs/>
                <w:color w:val="000000" w:themeColor="text1"/>
              </w:rPr>
              <w:t xml:space="preserve"> </w:t>
            </w:r>
            <w:r w:rsidRPr="00C016AC">
              <w:rPr>
                <w:rFonts w:ascii="Arial" w:hAnsi="Arial" w:cs="Arial"/>
                <w:iCs/>
                <w:color w:val="000000" w:themeColor="text1"/>
              </w:rPr>
              <w:t>AUTORIZA O PODER EXECUTIVO MUNICIPAL ABRIR CRÉDITO SUPLEMENTAR NO VALOR DE R$ 107.000,00 (CENTO E SETE MIL REAIS), INCLUI NA LOA.</w:t>
            </w:r>
          </w:p>
        </w:tc>
      </w:tr>
      <w:tr w:rsidR="00DF3161" w:rsidRPr="00050BE8" w:rsidTr="00616D3E">
        <w:tc>
          <w:tcPr>
            <w:tcW w:w="10762" w:type="dxa"/>
          </w:tcPr>
          <w:p w:rsidR="00DF3161" w:rsidRPr="00050BE8" w:rsidRDefault="00DF3161" w:rsidP="00616D3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50BE8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11/2024</w:t>
            </w:r>
            <w:r w:rsidRPr="00050BE8"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Pr="00050BE8">
              <w:rPr>
                <w:rFonts w:ascii="Arial" w:hAnsi="Arial" w:cs="Arial"/>
                <w:b/>
                <w:iCs/>
                <w:color w:val="000000" w:themeColor="text1"/>
              </w:rPr>
              <w:t xml:space="preserve"> </w:t>
            </w:r>
            <w:r w:rsidRPr="00C016AC">
              <w:rPr>
                <w:rFonts w:ascii="Arial" w:hAnsi="Arial" w:cs="Arial"/>
                <w:iCs/>
                <w:color w:val="000000" w:themeColor="text1"/>
              </w:rPr>
              <w:t>AUTORIZA O PODER EXECUTIVO MUNICIPAL ABRIR CRÉDITO SUPLEMENTAR NO VALOR DE R$ 121.062,00 (CENTO E VINTE E UM MIL E SESSENTA E DOIS REAIS), INCLUI NA LOA.</w:t>
            </w:r>
          </w:p>
        </w:tc>
      </w:tr>
      <w:tr w:rsidR="00DF3161" w:rsidRPr="00050BE8" w:rsidTr="00616D3E">
        <w:tc>
          <w:tcPr>
            <w:tcW w:w="10762" w:type="dxa"/>
          </w:tcPr>
          <w:p w:rsidR="00DF3161" w:rsidRPr="00050BE8" w:rsidRDefault="00DF3161" w:rsidP="00616D3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50BE8">
              <w:rPr>
                <w:rFonts w:ascii="Arial" w:hAnsi="Arial" w:cs="Arial"/>
                <w:b/>
                <w:color w:val="212529"/>
                <w:shd w:val="clear" w:color="auto" w:fill="FFFFFF"/>
              </w:rPr>
              <w:lastRenderedPageBreak/>
              <w:t>PROJETO DE LEI Nº. 12/2024</w:t>
            </w:r>
            <w:r w:rsidRPr="00050BE8"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Pr="00050BE8">
              <w:rPr>
                <w:rFonts w:ascii="Arial" w:hAnsi="Arial" w:cs="Arial"/>
                <w:b/>
                <w:iCs/>
                <w:color w:val="000000" w:themeColor="text1"/>
              </w:rPr>
              <w:t xml:space="preserve"> </w:t>
            </w:r>
            <w:r w:rsidRPr="00C016AC">
              <w:rPr>
                <w:rFonts w:ascii="Arial" w:hAnsi="Arial" w:cs="Arial"/>
                <w:iCs/>
                <w:color w:val="000000" w:themeColor="text1"/>
              </w:rPr>
              <w:t>AUTORIZA O PODER EXECUTIVO MUNICIPAL ABRIR CRÉDITO SUPLEMENTAR NO VALOR DE R$ 20.000,00 (VINTE MIL REAIS), INCLUI NA LOA.</w:t>
            </w:r>
          </w:p>
        </w:tc>
      </w:tr>
      <w:tr w:rsidR="00DF3161" w:rsidRPr="00050BE8" w:rsidTr="00616D3E">
        <w:tc>
          <w:tcPr>
            <w:tcW w:w="10762" w:type="dxa"/>
          </w:tcPr>
          <w:p w:rsidR="00DF3161" w:rsidRPr="00050BE8" w:rsidRDefault="00DF3161" w:rsidP="00616D3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50BE8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13/2024</w:t>
            </w:r>
            <w:r w:rsidRPr="00050BE8"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Pr="00050BE8">
              <w:rPr>
                <w:rFonts w:ascii="Arial" w:hAnsi="Arial" w:cs="Arial"/>
                <w:b/>
                <w:iCs/>
                <w:color w:val="000000" w:themeColor="text1"/>
              </w:rPr>
              <w:t xml:space="preserve"> </w:t>
            </w:r>
            <w:r w:rsidRPr="00C016AC">
              <w:rPr>
                <w:rFonts w:ascii="Arial" w:hAnsi="Arial" w:cs="Arial"/>
                <w:iCs/>
                <w:color w:val="000000" w:themeColor="text1"/>
              </w:rPr>
              <w:t>AUTORIZA O PODER EXECUTIVO MUNICIPAL ABRIR CRÉDITO SUPLEMENTAR NO VALOR DE R$ 62.769,78 (SESSENTA E DOIS MIL, SETECENTOS E SESSENTA E NOVE REAIS E SETENTA E OITO CENTAVOS), INCLUI NA LOA.</w:t>
            </w:r>
          </w:p>
        </w:tc>
      </w:tr>
      <w:tr w:rsidR="00DF3161" w:rsidRPr="00050BE8" w:rsidTr="00616D3E">
        <w:tc>
          <w:tcPr>
            <w:tcW w:w="10762" w:type="dxa"/>
          </w:tcPr>
          <w:p w:rsidR="00DF3161" w:rsidRPr="00050BE8" w:rsidRDefault="00DF3161" w:rsidP="00616D3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50BE8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14/2024</w:t>
            </w:r>
            <w:r w:rsidRPr="00050BE8"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Pr="00050BE8">
              <w:rPr>
                <w:rFonts w:ascii="Arial" w:hAnsi="Arial" w:cs="Arial"/>
                <w:b/>
                <w:iCs/>
                <w:color w:val="000000" w:themeColor="text1"/>
              </w:rPr>
              <w:t xml:space="preserve"> </w:t>
            </w:r>
            <w:r w:rsidRPr="00C016AC">
              <w:rPr>
                <w:rFonts w:ascii="Arial" w:hAnsi="Arial" w:cs="Arial"/>
                <w:iCs/>
                <w:color w:val="000000" w:themeColor="text1"/>
              </w:rPr>
              <w:t>AUTORIZA O PODER EXECUTIVO MUNICIPAL ABRIR CRÉDITO ESPECIAL NO VALOR DE R$ 80.000,00 (OITENTA MIL REAIS), INCLUI NO PPA, LDO E LOA.</w:t>
            </w:r>
          </w:p>
        </w:tc>
      </w:tr>
      <w:tr w:rsidR="00DF3161" w:rsidRPr="00050BE8" w:rsidTr="00616D3E">
        <w:tc>
          <w:tcPr>
            <w:tcW w:w="10762" w:type="dxa"/>
          </w:tcPr>
          <w:p w:rsidR="00DF3161" w:rsidRPr="00050BE8" w:rsidRDefault="00DF3161" w:rsidP="00616D3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50BE8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15/2024</w:t>
            </w:r>
            <w:r w:rsidRPr="00050BE8"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Pr="00050BE8">
              <w:rPr>
                <w:rFonts w:ascii="Arial" w:hAnsi="Arial" w:cs="Arial"/>
                <w:b/>
                <w:iCs/>
                <w:color w:val="000000" w:themeColor="text1"/>
              </w:rPr>
              <w:t xml:space="preserve"> </w:t>
            </w:r>
            <w:r w:rsidRPr="00C016AC">
              <w:rPr>
                <w:rFonts w:ascii="Arial" w:hAnsi="Arial" w:cs="Arial"/>
                <w:iCs/>
                <w:color w:val="000000" w:themeColor="text1"/>
              </w:rPr>
              <w:t>AUTORIZA O PODER EXECUTIVO MUNICIPAL ABRIR CRÉDITO SUPLEMENTAR NO VALOR DE R$ 109.960,00 (CENTO E NOVE MIL, NOVECENTOS E SESSENTA REAIS), INCLUI NA LOA.</w:t>
            </w:r>
          </w:p>
        </w:tc>
      </w:tr>
      <w:tr w:rsidR="00DF3161" w:rsidRPr="00050BE8" w:rsidTr="00616D3E">
        <w:tc>
          <w:tcPr>
            <w:tcW w:w="10762" w:type="dxa"/>
          </w:tcPr>
          <w:p w:rsidR="00DF3161" w:rsidRPr="00050BE8" w:rsidRDefault="00DF3161" w:rsidP="00616D3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50BE8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16/2024</w:t>
            </w:r>
            <w:r w:rsidRPr="00050BE8"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Pr="00050BE8">
              <w:rPr>
                <w:rFonts w:ascii="Arial" w:hAnsi="Arial" w:cs="Arial"/>
                <w:b/>
                <w:iCs/>
                <w:color w:val="000000" w:themeColor="text1"/>
              </w:rPr>
              <w:t xml:space="preserve"> </w:t>
            </w:r>
            <w:r w:rsidRPr="00C016AC">
              <w:rPr>
                <w:rFonts w:ascii="Arial" w:hAnsi="Arial" w:cs="Arial"/>
                <w:iCs/>
                <w:color w:val="000000" w:themeColor="text1"/>
              </w:rPr>
              <w:t>AUTORIZA O PODER EXECUTIVO MUNICIPAL ABRIR CRÉDITO SUPLEMENTAR NO VALOR DE R$ 60.000,00 (SESSENTA MIL REAIS), INCLUI NA LOA.</w:t>
            </w:r>
          </w:p>
        </w:tc>
      </w:tr>
      <w:tr w:rsidR="00DF3161" w:rsidRPr="00050BE8" w:rsidTr="00616D3E">
        <w:tc>
          <w:tcPr>
            <w:tcW w:w="10762" w:type="dxa"/>
          </w:tcPr>
          <w:p w:rsidR="00DF3161" w:rsidRPr="00050BE8" w:rsidRDefault="00DF3161" w:rsidP="00616D3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50BE8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17/2024</w:t>
            </w:r>
            <w:r w:rsidRPr="00050BE8"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Pr="00050BE8">
              <w:rPr>
                <w:rFonts w:ascii="Arial" w:hAnsi="Arial" w:cs="Arial"/>
                <w:b/>
                <w:iCs/>
                <w:color w:val="000000" w:themeColor="text1"/>
              </w:rPr>
              <w:t xml:space="preserve"> </w:t>
            </w:r>
            <w:r w:rsidRPr="00C016AC">
              <w:rPr>
                <w:rFonts w:ascii="Arial" w:hAnsi="Arial" w:cs="Arial"/>
                <w:iCs/>
                <w:color w:val="000000" w:themeColor="text1"/>
              </w:rPr>
              <w:t>AUTORIZA O PODER EXECUTIVO MUNICIPAL ABRIR CRÉDITO SUPLEMENTAR NO VALOR DE R$ 595.000,00 (QUINHENTOS E NOVENTA E CINCO MIL REAIS), INCLUI NA LOA.</w:t>
            </w:r>
          </w:p>
        </w:tc>
      </w:tr>
      <w:tr w:rsidR="00DF3161" w:rsidRPr="00050BE8" w:rsidTr="00616D3E">
        <w:tc>
          <w:tcPr>
            <w:tcW w:w="10762" w:type="dxa"/>
          </w:tcPr>
          <w:p w:rsidR="00DF3161" w:rsidRPr="00050BE8" w:rsidRDefault="00DF3161" w:rsidP="00616D3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50BE8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18/2024</w:t>
            </w:r>
            <w:r w:rsidRPr="00050BE8"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Pr="00050BE8">
              <w:rPr>
                <w:rFonts w:ascii="Arial" w:hAnsi="Arial" w:cs="Arial"/>
                <w:b/>
                <w:iCs/>
                <w:color w:val="000000" w:themeColor="text1"/>
              </w:rPr>
              <w:t xml:space="preserve"> </w:t>
            </w:r>
            <w:r w:rsidRPr="00050BE8">
              <w:rPr>
                <w:rFonts w:ascii="Arial" w:hAnsi="Arial" w:cs="Arial"/>
                <w:iCs/>
                <w:color w:val="000000" w:themeColor="text1"/>
              </w:rPr>
              <w:t>AUTORIZA O PODER EXECUTIVO MUNICIPAL ABRIR CRÉDITO SUPLEMENTAR NO VALOR DE R$ 50.000,00 (CINQUENTA MIL REAIS), INCLUI NA LOA.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</w:p>
        </w:tc>
      </w:tr>
      <w:tr w:rsidR="00DF3161" w:rsidRPr="00050BE8" w:rsidTr="00616D3E">
        <w:tc>
          <w:tcPr>
            <w:tcW w:w="10762" w:type="dxa"/>
          </w:tcPr>
          <w:p w:rsidR="00DF3161" w:rsidRPr="00050BE8" w:rsidRDefault="00DF3161" w:rsidP="00616D3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50BE8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19/2024</w:t>
            </w:r>
            <w:r w:rsidRPr="00050BE8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050BE8">
              <w:rPr>
                <w:rFonts w:ascii="Arial" w:hAnsi="Arial" w:cs="Arial"/>
                <w:iCs/>
                <w:color w:val="000000" w:themeColor="text1"/>
              </w:rPr>
              <w:t>AUTORIZA O PODER EXECUTIVO MUNICIPAL ABRIR CRÉDITO ESPECIAL NO VALOR DE R$ 84.000,00 (OITENTA E QUATRO MIL REAIS), INCLUI NO PPA, LDO E LOA.</w:t>
            </w:r>
          </w:p>
        </w:tc>
      </w:tr>
      <w:tr w:rsidR="00DF3161" w:rsidRPr="002749C7" w:rsidTr="00616D3E">
        <w:tc>
          <w:tcPr>
            <w:tcW w:w="10762" w:type="dxa"/>
          </w:tcPr>
          <w:p w:rsidR="00DF3161" w:rsidRPr="002749C7" w:rsidRDefault="00DF3161" w:rsidP="00616D3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DO LEGISLATIVO 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Nº. 0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1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/2024</w:t>
            </w:r>
            <w:r w:rsidRPr="002749C7"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Pr="00A90D1D">
              <w:rPr>
                <w:rFonts w:ascii="Arial" w:hAnsi="Arial" w:cs="Arial"/>
                <w:color w:val="212529"/>
                <w:shd w:val="clear" w:color="auto" w:fill="FFFFFF"/>
              </w:rPr>
              <w:t>“ALTERA O ART. 28 DA LEI 2.940/2011 – REVISÃO E REAJUSTE PODER LEGISLATIVO; REPOSIÇÃO VEREADORES, PREFEITO, VICE-PREFEITO E SECRETÁRIOS.”</w:t>
            </w:r>
          </w:p>
        </w:tc>
      </w:tr>
      <w:tr w:rsidR="00612F43" w:rsidRPr="00612F43" w:rsidTr="00612F43">
        <w:tc>
          <w:tcPr>
            <w:tcW w:w="10762" w:type="dxa"/>
          </w:tcPr>
          <w:p w:rsidR="00612F43" w:rsidRPr="00612F43" w:rsidRDefault="00612F43" w:rsidP="00217465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612F43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PEDIDO DE INFORMAÇÃO Nº. 01/2024 - </w:t>
            </w:r>
            <w:r w:rsidRPr="00612F43">
              <w:rPr>
                <w:rFonts w:ascii="Arial" w:hAnsi="Arial" w:cs="Arial"/>
                <w:color w:val="212529"/>
                <w:shd w:val="clear" w:color="auto" w:fill="FFFFFF"/>
              </w:rPr>
              <w:t>PROPONENTE VEREADOR CRISTIAN RIBOLI BRATZ - QUE A ADMINISTRAÇÃO MUNICIPAL ENVIE PARA A CÂMARA MUNICIPAL DE VEREADORES: A. RELAÇÃO DOS SERVIDORES VINCULADOS AO SISTEMA CNES DA SECRETARIA DE SAÚDE. B. E COPIA DOS CONTRATOS QUANDO SE TRATAR DE CONTRATO EMERGENCIAL.</w:t>
            </w:r>
          </w:p>
        </w:tc>
      </w:tr>
    </w:tbl>
    <w:p w:rsidR="00C51285" w:rsidRDefault="00C51285" w:rsidP="00C51285">
      <w:pPr>
        <w:rPr>
          <w:sz w:val="20"/>
          <w:szCs w:val="20"/>
        </w:rPr>
      </w:pPr>
    </w:p>
    <w:p w:rsidR="00BB59D8" w:rsidRPr="00FB0F1A" w:rsidRDefault="00BB59D8" w:rsidP="00C51285">
      <w:pPr>
        <w:rPr>
          <w:sz w:val="20"/>
          <w:szCs w:val="20"/>
        </w:rPr>
      </w:pPr>
    </w:p>
    <w:p w:rsidR="00C51285" w:rsidRPr="00FB0F1A" w:rsidRDefault="00C51285" w:rsidP="00C51285">
      <w:pPr>
        <w:rPr>
          <w:rFonts w:ascii="Arial" w:hAnsi="Arial" w:cs="Arial"/>
          <w:b/>
          <w:bCs/>
          <w:sz w:val="20"/>
          <w:szCs w:val="20"/>
        </w:rPr>
      </w:pPr>
      <w:r w:rsidRPr="00FB0F1A">
        <w:rPr>
          <w:rFonts w:ascii="Arial" w:hAnsi="Arial" w:cs="Arial"/>
          <w:b/>
          <w:bCs/>
          <w:sz w:val="20"/>
          <w:szCs w:val="20"/>
        </w:rPr>
        <w:t xml:space="preserve">Nas EXPLICAÇÕES PESSOAIS </w:t>
      </w:r>
    </w:p>
    <w:p w:rsidR="00C51285" w:rsidRPr="007E39F6" w:rsidRDefault="00C51285" w:rsidP="00C51285">
      <w:pPr>
        <w:rPr>
          <w:rFonts w:ascii="Arial" w:hAnsi="Arial" w:cs="Arial"/>
          <w:bCs/>
        </w:rPr>
      </w:pPr>
      <w:r w:rsidRPr="00FB0F1A">
        <w:rPr>
          <w:rFonts w:ascii="Arial" w:hAnsi="Arial" w:cs="Arial"/>
          <w:bCs/>
          <w:sz w:val="20"/>
          <w:szCs w:val="20"/>
        </w:rPr>
        <w:t>Neste espaço o vereador poderá falar sobre vários assuntos livremente</w:t>
      </w:r>
    </w:p>
    <w:p w:rsidR="00C51285" w:rsidRPr="00682520" w:rsidRDefault="00C51285" w:rsidP="00C51285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C51285" w:rsidRPr="00AE63C8" w:rsidTr="00A91DAA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85" w:rsidRPr="00FB0F1A" w:rsidRDefault="00C51285" w:rsidP="00C5128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ALMIR VILLA</w:t>
            </w:r>
          </w:p>
        </w:tc>
      </w:tr>
      <w:tr w:rsidR="00C51285" w:rsidRPr="00AE63C8" w:rsidTr="00A91DAA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85" w:rsidRPr="00FB0F1A" w:rsidRDefault="00C51285" w:rsidP="00A91DAA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bCs w:val="0"/>
                <w:sz w:val="18"/>
                <w:szCs w:val="18"/>
                <w:lang w:eastAsia="en-US"/>
              </w:rPr>
              <w:t>EDEVAL BORCIONI</w:t>
            </w:r>
          </w:p>
        </w:tc>
      </w:tr>
      <w:tr w:rsidR="00C51285" w:rsidRPr="00AE63C8" w:rsidTr="00A91DAA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85" w:rsidRPr="00FB0F1A" w:rsidRDefault="00C51285" w:rsidP="00A91DAA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ARI GIACOMINI</w:t>
            </w:r>
          </w:p>
        </w:tc>
      </w:tr>
      <w:tr w:rsidR="00C51285" w:rsidRPr="00AE63C8" w:rsidTr="00A91DAA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85" w:rsidRPr="00FB0F1A" w:rsidRDefault="00C51285" w:rsidP="00A91DAA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GELSO POLAQUINI</w:t>
            </w:r>
          </w:p>
        </w:tc>
      </w:tr>
      <w:tr w:rsidR="00C51285" w:rsidRPr="00AE63C8" w:rsidTr="00A91DAA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85" w:rsidRPr="00FB0F1A" w:rsidRDefault="00C51285" w:rsidP="00A91DAA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MARCOS XAVIER</w:t>
            </w:r>
          </w:p>
        </w:tc>
      </w:tr>
      <w:tr w:rsidR="00C51285" w:rsidRPr="00AE63C8" w:rsidTr="00A91DAA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85" w:rsidRPr="00FB0F1A" w:rsidRDefault="00C51285" w:rsidP="00A91DAA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LINDOMAR DURANTI</w:t>
            </w:r>
          </w:p>
        </w:tc>
      </w:tr>
      <w:tr w:rsidR="00C51285" w:rsidRPr="00AE63C8" w:rsidTr="00A91DAA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85" w:rsidRPr="00FB0F1A" w:rsidRDefault="00C51285" w:rsidP="00A91DAA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ADEMAR DA FONTOURA</w:t>
            </w:r>
          </w:p>
        </w:tc>
      </w:tr>
      <w:tr w:rsidR="00C51285" w:rsidRPr="00AE63C8" w:rsidTr="00A91DAA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85" w:rsidRPr="00FB0F1A" w:rsidRDefault="00C51285" w:rsidP="00A91DAA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CRISTIAN BRATZ</w:t>
            </w:r>
          </w:p>
        </w:tc>
      </w:tr>
    </w:tbl>
    <w:p w:rsidR="00C51285" w:rsidRPr="00682520" w:rsidRDefault="00C51285" w:rsidP="00C51285">
      <w:pPr>
        <w:rPr>
          <w:rFonts w:ascii="Arial" w:hAnsi="Arial" w:cs="Arial"/>
          <w:b/>
          <w:bCs/>
        </w:rPr>
      </w:pPr>
    </w:p>
    <w:p w:rsidR="00C51285" w:rsidRDefault="00C51285" w:rsidP="00C51285">
      <w:pPr>
        <w:jc w:val="center"/>
        <w:rPr>
          <w:rFonts w:ascii="Arial" w:hAnsi="Arial" w:cs="Arial"/>
          <w:b/>
          <w:bCs/>
        </w:rPr>
      </w:pPr>
    </w:p>
    <w:p w:rsidR="00C51285" w:rsidRDefault="00C51285" w:rsidP="00C51285">
      <w:pPr>
        <w:jc w:val="center"/>
        <w:rPr>
          <w:rFonts w:ascii="Arial" w:hAnsi="Arial" w:cs="Arial"/>
          <w:b/>
          <w:bCs/>
        </w:rPr>
      </w:pPr>
    </w:p>
    <w:p w:rsidR="00C51285" w:rsidRDefault="00C51285" w:rsidP="00C51285">
      <w:pPr>
        <w:jc w:val="center"/>
        <w:rPr>
          <w:rFonts w:ascii="Arial" w:hAnsi="Arial" w:cs="Arial"/>
          <w:b/>
          <w:bCs/>
        </w:rPr>
      </w:pPr>
    </w:p>
    <w:p w:rsidR="00C51285" w:rsidRDefault="00C51285" w:rsidP="00C51285">
      <w:pPr>
        <w:jc w:val="center"/>
        <w:rPr>
          <w:rFonts w:ascii="Arial" w:hAnsi="Arial" w:cs="Arial"/>
          <w:b/>
          <w:bCs/>
        </w:rPr>
      </w:pPr>
    </w:p>
    <w:p w:rsidR="00C51285" w:rsidRDefault="00C51285" w:rsidP="00C51285">
      <w:pPr>
        <w:jc w:val="center"/>
        <w:rPr>
          <w:rFonts w:ascii="Arial" w:hAnsi="Arial" w:cs="Arial"/>
          <w:b/>
          <w:bCs/>
        </w:rPr>
      </w:pPr>
    </w:p>
    <w:p w:rsidR="00C51285" w:rsidRDefault="00C51285" w:rsidP="00C51285">
      <w:pPr>
        <w:jc w:val="center"/>
        <w:rPr>
          <w:rFonts w:ascii="Arial" w:hAnsi="Arial" w:cs="Arial"/>
          <w:b/>
          <w:bCs/>
        </w:rPr>
      </w:pPr>
    </w:p>
    <w:p w:rsidR="00C51285" w:rsidRDefault="00C51285" w:rsidP="00C51285">
      <w:pPr>
        <w:jc w:val="center"/>
        <w:rPr>
          <w:rFonts w:ascii="Arial" w:hAnsi="Arial" w:cs="Arial"/>
          <w:b/>
          <w:bCs/>
        </w:rPr>
      </w:pPr>
    </w:p>
    <w:p w:rsidR="00C51285" w:rsidRDefault="00C51285" w:rsidP="00C51285">
      <w:pPr>
        <w:jc w:val="center"/>
        <w:rPr>
          <w:rFonts w:ascii="Arial" w:hAnsi="Arial" w:cs="Arial"/>
          <w:b/>
          <w:bCs/>
        </w:rPr>
      </w:pPr>
    </w:p>
    <w:p w:rsidR="00C51285" w:rsidRPr="00FD4617" w:rsidRDefault="00C51285" w:rsidP="00C51285">
      <w:pPr>
        <w:jc w:val="center"/>
        <w:rPr>
          <w:sz w:val="22"/>
          <w:szCs w:val="22"/>
        </w:rPr>
      </w:pPr>
      <w:r w:rsidRPr="00FD4617">
        <w:rPr>
          <w:rFonts w:ascii="Arial" w:hAnsi="Arial" w:cs="Arial"/>
          <w:b/>
          <w:bCs/>
          <w:sz w:val="22"/>
          <w:szCs w:val="22"/>
        </w:rPr>
        <w:t>ENCERRAMENTO DA SESSÃO.</w:t>
      </w:r>
    </w:p>
    <w:p w:rsidR="00684530" w:rsidRDefault="005459C5"/>
    <w:sectPr w:rsidR="00684530" w:rsidSect="0053579F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85"/>
    <w:rsid w:val="00050BE8"/>
    <w:rsid w:val="0015648A"/>
    <w:rsid w:val="00330818"/>
    <w:rsid w:val="00340C72"/>
    <w:rsid w:val="00462854"/>
    <w:rsid w:val="005047B9"/>
    <w:rsid w:val="005459C5"/>
    <w:rsid w:val="00612F43"/>
    <w:rsid w:val="00683401"/>
    <w:rsid w:val="0072375D"/>
    <w:rsid w:val="007976E3"/>
    <w:rsid w:val="009636C9"/>
    <w:rsid w:val="00A90D1D"/>
    <w:rsid w:val="00BB59D8"/>
    <w:rsid w:val="00C016AC"/>
    <w:rsid w:val="00C51285"/>
    <w:rsid w:val="00DA3F18"/>
    <w:rsid w:val="00D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8C6F"/>
  <w15:chartTrackingRefBased/>
  <w15:docId w15:val="{BA14C9A7-59B6-4837-AFE3-6E91FF4C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51285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C51285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512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51285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C51285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C51285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table" w:styleId="Tabelacomgrade">
    <w:name w:val="Table Grid"/>
    <w:basedOn w:val="Tabelanormal"/>
    <w:uiPriority w:val="39"/>
    <w:rsid w:val="00C51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F31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16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1285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13</cp:revision>
  <cp:lastPrinted>2024-01-19T12:39:00Z</cp:lastPrinted>
  <dcterms:created xsi:type="dcterms:W3CDTF">2024-01-12T18:39:00Z</dcterms:created>
  <dcterms:modified xsi:type="dcterms:W3CDTF">2024-01-19T13:12:00Z</dcterms:modified>
</cp:coreProperties>
</file>