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3D" w:rsidRDefault="003E513D" w:rsidP="009C61A3">
      <w:pPr>
        <w:jc w:val="center"/>
        <w:rPr>
          <w:rFonts w:ascii="Arial" w:hAnsi="Arial" w:cs="Arial"/>
          <w:b/>
          <w:sz w:val="40"/>
          <w:szCs w:val="40"/>
        </w:rPr>
      </w:pPr>
    </w:p>
    <w:p w:rsidR="009C61A3" w:rsidRPr="00960615" w:rsidRDefault="009C61A3" w:rsidP="009C61A3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ATA Nº. 1.453</w:t>
      </w:r>
    </w:p>
    <w:p w:rsidR="009C61A3" w:rsidRDefault="009C61A3" w:rsidP="009C61A3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7B7596" w:rsidRDefault="009C61A3" w:rsidP="007B759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Às 09</w:t>
      </w:r>
      <w:r w:rsidRPr="001D7FCC">
        <w:rPr>
          <w:rFonts w:ascii="Arial" w:hAnsi="Arial" w:cs="Arial"/>
          <w:sz w:val="24"/>
          <w:szCs w:val="24"/>
        </w:rPr>
        <w:t>h (</w:t>
      </w:r>
      <w:r>
        <w:rPr>
          <w:rFonts w:ascii="Arial" w:hAnsi="Arial" w:cs="Arial"/>
          <w:sz w:val="24"/>
          <w:szCs w:val="24"/>
        </w:rPr>
        <w:t>nove horas) do dia 19</w:t>
      </w:r>
      <w:r w:rsidRPr="001D7FCC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dezenove</w:t>
      </w:r>
      <w:r w:rsidRPr="001D7FCC">
        <w:rPr>
          <w:rFonts w:ascii="Arial" w:hAnsi="Arial" w:cs="Arial"/>
          <w:sz w:val="24"/>
          <w:szCs w:val="24"/>
        </w:rPr>
        <w:t xml:space="preserve">) do mês de janeiro de 2024 (dois mil e vinte e quatro), a Câmara Municipal de Vereadores reuniu-se na Câmara de Vereadores, situado na Rua </w:t>
      </w:r>
      <w:proofErr w:type="spellStart"/>
      <w:r w:rsidRPr="001D7FCC">
        <w:rPr>
          <w:rFonts w:ascii="Arial" w:hAnsi="Arial" w:cs="Arial"/>
          <w:sz w:val="24"/>
          <w:szCs w:val="24"/>
        </w:rPr>
        <w:t>Cantídio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 Rodrigues de Almeida 232, neste município de Constantina - RS, sob a presidência do Ver. </w:t>
      </w:r>
      <w:proofErr w:type="spellStart"/>
      <w:r w:rsidRPr="001D7FCC">
        <w:rPr>
          <w:rFonts w:ascii="Arial" w:hAnsi="Arial" w:cs="Arial"/>
          <w:sz w:val="24"/>
          <w:szCs w:val="24"/>
        </w:rPr>
        <w:t>Angelo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FCC">
        <w:rPr>
          <w:rFonts w:ascii="Arial" w:hAnsi="Arial" w:cs="Arial"/>
          <w:sz w:val="24"/>
          <w:szCs w:val="24"/>
        </w:rPr>
        <w:t>Guaresi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, presentes todos os vereadores: Marcos Xavier, Lindomar </w:t>
      </w:r>
      <w:proofErr w:type="spellStart"/>
      <w:r w:rsidRPr="001D7FCC">
        <w:rPr>
          <w:rFonts w:ascii="Arial" w:hAnsi="Arial" w:cs="Arial"/>
          <w:sz w:val="24"/>
          <w:szCs w:val="24"/>
        </w:rPr>
        <w:t>Duranti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, Ademar da Fontoura, Cristian </w:t>
      </w:r>
      <w:proofErr w:type="spellStart"/>
      <w:r w:rsidRPr="001D7FCC">
        <w:rPr>
          <w:rFonts w:ascii="Arial" w:hAnsi="Arial" w:cs="Arial"/>
          <w:sz w:val="24"/>
          <w:szCs w:val="24"/>
        </w:rPr>
        <w:t>Riboli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FCC">
        <w:rPr>
          <w:rFonts w:ascii="Arial" w:hAnsi="Arial" w:cs="Arial"/>
          <w:sz w:val="24"/>
          <w:szCs w:val="24"/>
        </w:rPr>
        <w:t>Bratz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, Ari Dirceu </w:t>
      </w:r>
      <w:proofErr w:type="spellStart"/>
      <w:r w:rsidRPr="001D7FCC">
        <w:rPr>
          <w:rFonts w:ascii="Arial" w:hAnsi="Arial" w:cs="Arial"/>
          <w:sz w:val="24"/>
          <w:szCs w:val="24"/>
        </w:rPr>
        <w:t>Giacomini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, Almir Villa, </w:t>
      </w:r>
      <w:proofErr w:type="spellStart"/>
      <w:r w:rsidRPr="001D7FCC">
        <w:rPr>
          <w:rFonts w:ascii="Arial" w:hAnsi="Arial" w:cs="Arial"/>
          <w:sz w:val="24"/>
          <w:szCs w:val="24"/>
        </w:rPr>
        <w:t>Edeval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FCC">
        <w:rPr>
          <w:rFonts w:ascii="Arial" w:hAnsi="Arial" w:cs="Arial"/>
          <w:sz w:val="24"/>
          <w:szCs w:val="24"/>
        </w:rPr>
        <w:t>Borcioni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D7FCC">
        <w:rPr>
          <w:rFonts w:ascii="Arial" w:hAnsi="Arial" w:cs="Arial"/>
          <w:sz w:val="24"/>
          <w:szCs w:val="24"/>
        </w:rPr>
        <w:t>Gelso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 F. </w:t>
      </w:r>
      <w:proofErr w:type="spellStart"/>
      <w:r w:rsidRPr="001D7FCC">
        <w:rPr>
          <w:rFonts w:ascii="Arial" w:hAnsi="Arial" w:cs="Arial"/>
          <w:sz w:val="24"/>
          <w:szCs w:val="24"/>
        </w:rPr>
        <w:t>Polaquini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. Verificando o “Quórum” Regimental e invocando a proteção de Deus, o Presidente abriu </w:t>
      </w:r>
      <w:r w:rsidRPr="001D7FCC">
        <w:rPr>
          <w:rFonts w:ascii="Arial" w:hAnsi="Arial" w:cs="Arial"/>
          <w:b/>
          <w:sz w:val="24"/>
          <w:szCs w:val="24"/>
        </w:rPr>
        <w:t>a 0</w:t>
      </w:r>
      <w:r>
        <w:rPr>
          <w:rFonts w:ascii="Arial" w:hAnsi="Arial" w:cs="Arial"/>
          <w:b/>
          <w:sz w:val="24"/>
          <w:szCs w:val="24"/>
        </w:rPr>
        <w:t>2</w:t>
      </w:r>
      <w:r w:rsidRPr="001D7FCC">
        <w:rPr>
          <w:rFonts w:ascii="Arial" w:hAnsi="Arial" w:cs="Arial"/>
          <w:b/>
          <w:sz w:val="24"/>
          <w:szCs w:val="24"/>
        </w:rPr>
        <w:t xml:space="preserve">ª Sessão Ordinária, da 04ª Sessão Legislativa Ordinária, da 15ª Legislatura. </w:t>
      </w:r>
      <w:r w:rsidRPr="001D7FCC">
        <w:rPr>
          <w:rFonts w:ascii="Arial" w:hAnsi="Arial" w:cs="Arial"/>
          <w:sz w:val="24"/>
          <w:szCs w:val="24"/>
        </w:rPr>
        <w:t xml:space="preserve">Presidente solicitou ao Vereador </w:t>
      </w:r>
      <w:proofErr w:type="spellStart"/>
      <w:r>
        <w:rPr>
          <w:rFonts w:ascii="Arial" w:hAnsi="Arial" w:cs="Arial"/>
          <w:sz w:val="24"/>
          <w:szCs w:val="24"/>
        </w:rPr>
        <w:t>Edeval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Borcioni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 que faça a Invocação à Deus. Após solicitou ao Secretário da Mesa que lesse as </w:t>
      </w:r>
      <w:r w:rsidRPr="001D7FCC">
        <w:rPr>
          <w:rFonts w:ascii="Arial" w:hAnsi="Arial" w:cs="Arial"/>
          <w:b/>
          <w:sz w:val="24"/>
          <w:szCs w:val="24"/>
        </w:rPr>
        <w:t>PROPOSIÇÕES APRESENTADAS A MESA: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OFÍCIO GAB. Nº 11/2024 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>– ENVIA OS PROJETOS DE LEI Nº. 04, 05 E 06/2024 PARA APRECIAÇÃO DO LEGISLATIVO EM REGIME DE URGÊNCIA.</w:t>
      </w:r>
      <w:r w:rsid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OFÍCIO GAB. Nº 12/2024 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>– ENVIA O PROJETO DE LEI COMPLEMENTAR Nº. 01/2024 PARA APRECIAÇÃO DO LEGISLATIVO EM REGIME DE URGÊNCIA E SOLICITA A RETIRADA DO PROJETO DE LEI Nº 03/2024.</w:t>
      </w:r>
      <w:r w:rsid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OFÍCIO GAB. Nº 13/2024 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>– ENVIA OS PROJETOS DE LEI Nº. 07, 08, 09, 10, 11, 12, 13, 14, 15, 16, 17, 18 E 19/2024 PARA APRECIAÇÃO DO LEGISLATIVO EM REGIME DE URGÊNCIA.</w:t>
      </w:r>
      <w:r w:rsid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COMPLEMENTAR Nº. 01/2024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ALTERA A REDAÇÃO DO ARTIGO 110 DA LEI COMPLEMENTAR MUNICIPAL Nº 01, DE 27 DE DEZEMBRO DE 2023, INSERE O PARÁGRAFO ÚNICO E REVOGA OS INCISOS I E II DO MESMO ARTIGO.</w:t>
      </w:r>
      <w:r w:rsid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04/2024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bookmarkStart w:id="1" w:name="_Hlk124934612"/>
      <w:r w:rsidR="00D406E3" w:rsidRPr="00D406E3">
        <w:rPr>
          <w:rFonts w:ascii="Arial" w:hAnsi="Arial" w:cs="Arial"/>
          <w:iCs/>
          <w:color w:val="000000"/>
          <w:sz w:val="24"/>
          <w:szCs w:val="24"/>
        </w:rPr>
        <w:t xml:space="preserve">ESTABELECE O ÍNDICE PARA A REVISÃO GERAL ANUAL, CONCEDE AUMENTO REAL NOS VENCIMENTOS DOS AGENTES PÚBLICOS DO PODER EXECUTIVO MUNICIPAL DE CONSTANTINA E DÁ OUTRAS PROVIDÊNCIAS. </w:t>
      </w:r>
      <w:bookmarkEnd w:id="1"/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05/2024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r w:rsidR="00D406E3" w:rsidRPr="00D406E3">
        <w:rPr>
          <w:rFonts w:ascii="Arial" w:hAnsi="Arial" w:cs="Arial"/>
          <w:bCs/>
          <w:color w:val="000000"/>
          <w:sz w:val="24"/>
          <w:szCs w:val="24"/>
        </w:rPr>
        <w:t xml:space="preserve">ESTABELECE O ÍNDICE PARA A REVISÃO GERAL ANUAL, CONCEDE AUMENTO REAL NOS VENCIMENTOS DO QUADRO DO MAGISTÉRIO PÚBLICO MUNICIPAL DE CONSTANTINA.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06/2024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– AUTORIZA O PODER EXECUTIVO MUNICIPAL A EFETUAR CONTRATAÇÃO TEMPORÁRIA POR EXCEPCIONAL INTERESSE PÚBLICO.</w:t>
      </w:r>
      <w:r w:rsid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07/2024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ESPECIAL NO VALOR DE R$ 65.000,00 (SESSENTA E CINCO MIL REAIS), INCLUI NO PPA, LDO E LOA.</w:t>
      </w:r>
      <w:r w:rsid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08/2024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AUTORIZA O PODER EXECUTIVO MUNICIPAL ABRIR CRÉDITO ESPECIAL NO VALOR DE R$ 2.300,00 (DOIS MIL E TREZENTOS REAIS), INCLUI NO PPA, LDO E LOA.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09/2024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bookmarkStart w:id="2" w:name="_Hlk153281446"/>
      <w:bookmarkStart w:id="3" w:name="_Hlk143238959"/>
      <w:bookmarkStart w:id="4" w:name="_Hlk151638472"/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AUTORIZA O PODER EXECUTIVO MUNICIPAL ABRIR CRÉDITO SUPLEMENTAR NO VALOR DE R$ </w:t>
      </w:r>
      <w:bookmarkStart w:id="5" w:name="_Hlk155182017"/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15.000,00 </w:t>
      </w:r>
      <w:bookmarkEnd w:id="5"/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(QUINZE MIL REAIS), INCLUI NA </w:t>
      </w:r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lastRenderedPageBreak/>
        <w:t>LOA</w:t>
      </w:r>
      <w:bookmarkEnd w:id="2"/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>.</w:t>
      </w:r>
      <w:bookmarkEnd w:id="3"/>
      <w:bookmarkEnd w:id="4"/>
      <w:r w:rsid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10/2024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D406E3" w:rsidRPr="00D406E3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R$ 107.000,00 (CENTO E SETE MIL REAIS), INCLUI NA LOA.</w:t>
      </w:r>
      <w:r w:rsid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11/2024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D406E3" w:rsidRPr="00D406E3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R$ 121.062,00 (CENTO E VINTE E UM MIL E SESSENTA E DOIS REAIS), INCLUI NA LOA.</w:t>
      </w:r>
      <w:r w:rsid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12/2024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D406E3" w:rsidRPr="00D406E3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R$ 20.000,00 (VINTE MIL REAIS), INCLUI NA LOA.</w:t>
      </w:r>
      <w:r w:rsid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13/2024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D406E3" w:rsidRPr="00D406E3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R$ 62.769,78 (SESSENTA E DOIS MIL, SETECENTOS E SESSENTA E NOVE REAIS E SETENTA E OITO CENTAVOS), INCLUI NA LOA.</w:t>
      </w:r>
      <w:r w:rsid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14/2024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D406E3" w:rsidRPr="00D406E3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ESPECIAL NO VALOR DE R$ 80.000,00 (OITENTA MIL REAIS), INCLUI NO PPA, LDO E LOA.</w:t>
      </w:r>
      <w:r w:rsid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15/2024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D406E3" w:rsidRPr="00D406E3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R$ 109.960,00 (CENTO E NOVE MIL, NOVECENTOS E SESSENTA REAIS), INCLUI NA LOA.</w:t>
      </w:r>
      <w:r w:rsid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16/2024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D406E3" w:rsidRPr="00D406E3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R$ 60.000,00 (SESSENTA MIL REAIS), INCLUI NA LOA.</w:t>
      </w:r>
      <w:r w:rsid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17/2024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D406E3" w:rsidRPr="00D406E3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R$ 595.000,00 (QUINHENTOS E NOVENTA E CINCO MIL REAIS), INCLUI NA LOA.</w:t>
      </w:r>
      <w:r w:rsid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18/2024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D406E3" w:rsidRPr="00D406E3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AUTORIZA O PODER EXECUTIVO MUNICIPAL ABRIR CRÉDITO SUPLEMENTAR NO VALOR DE R$ 50.000,00 (CINQUENTA MIL REAIS), INCLUI NA LOA.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19/2024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r w:rsidR="00D406E3" w:rsidRPr="00D406E3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ESPECIAL NO VALOR DE R$ 84.000,00 (OITENTA E QUATRO MIL REAIS), INCLUI NO PPA, LDO E LOA.</w:t>
      </w:r>
      <w:r w:rsidR="00D406E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DO LEGISLATIVO Nº. 01/2024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ALTERA O ART. 28 DA LEI 2.940/2011 – REVISÃO E REAJUSTE PODER LEGISLATIVO; REPOSIÇÃO VEREADORES, PREFEIT</w:t>
      </w:r>
      <w:r w:rsid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O, VICE-PREFEITO E SECRETÁRIOS. </w:t>
      </w:r>
      <w:r w:rsidR="00D406E3" w:rsidRPr="00D406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PEDIDO DE INFORMAÇÃO Nº. 01/2024 - </w:t>
      </w:r>
      <w:r w:rsidR="00D406E3" w:rsidRP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>PROPONENTE VEREADOR CRISTIAN RIBOLI BRATZ - QUE A ADMINISTRAÇÃO MUNICIPAL ENVIE PARA A CÂMARA MUNICIPAL DE VEREADORES: A. RELAÇÃO DOS SERVIDORES VINCULADOS AO SISTEMA CNES DA SECRETARIA DE SAÚDE. B. E COPIA DOS CONTRATOS QUANDO SE TRATAR DE CONTRATO EMERGENCIAL.</w:t>
      </w:r>
      <w:r w:rsidR="00D406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 demais correspondências. </w:t>
      </w:r>
      <w:r w:rsidR="00A60C5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No </w:t>
      </w:r>
      <w:r w:rsidR="00A60C5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GRANDE EXPEDIENTE</w:t>
      </w:r>
      <w:r w:rsidR="00A60C5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com a palavra o </w:t>
      </w:r>
      <w:r w:rsidR="00A60C5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Ari </w:t>
      </w:r>
      <w:proofErr w:type="spellStart"/>
      <w:r w:rsidR="00A60C5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Giacomini</w:t>
      </w:r>
      <w:proofErr w:type="spellEnd"/>
      <w:r w:rsidR="00A60C5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A60C5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saudar a todos e ao colega Villa que é a última sessão e onde o Vilson retorna a Câmara. </w:t>
      </w:r>
      <w:r w:rsidR="00A60C5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Cristian </w:t>
      </w:r>
      <w:proofErr w:type="spellStart"/>
      <w:r w:rsidR="00A60C5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Bratz</w:t>
      </w:r>
      <w:proofErr w:type="spellEnd"/>
      <w:r w:rsidR="00A60C5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A60C5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parabenizar o colega Villa pelo trabalho realizado na Câmara, principalmente em prol dos agricultores, e saudar o Vilson que retorna à Câmara. Peço apoio dos colegas no pedido de informação 01 que estou apresentando. Suspenso o </w:t>
      </w:r>
      <w:r w:rsidR="00A60C5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INTERVALO REGIMENTAL</w:t>
      </w:r>
      <w:r w:rsidR="00A60C5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passamos para a </w:t>
      </w:r>
      <w:r w:rsidR="00A60C5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ORDEM DO DIA -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COMPLEMENTAR Nº. 01/2024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ALTERA A REDAÇÃO DO ARTIGO 110 DA LEI COMPLEMENTAR MUNICIPAL Nº 01, DE 27 DE DEZEMBRO DE 2023, INSERE O 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lastRenderedPageBreak/>
        <w:t xml:space="preserve">PARÁGRAFO ÚNICO E REVOGA OS INCISOS I E II DO MESMO ARTIGO.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CRISTIAN </w:t>
      </w:r>
      <w:r w:rsidR="00AA64E1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–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AA64E1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>explicou que ho</w:t>
      </w:r>
      <w:r w:rsid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uve um </w:t>
      </w:r>
      <w:r w:rsidR="00AA64E1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>l</w:t>
      </w:r>
      <w:r w:rsid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>ap</w:t>
      </w:r>
      <w:r w:rsidR="00AA64E1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>so no projeto complem</w:t>
      </w:r>
      <w:r w:rsid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>en</w:t>
      </w:r>
      <w:r w:rsidR="00AA64E1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>tar</w:t>
      </w:r>
      <w:r w:rsid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aprovado em dezembro de 2023 e agora estamos fazendo a correção quanto as regras de transição dos servidores municipais. 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04/2024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r w:rsidR="00A60C53" w:rsidRPr="00AA64E1">
        <w:rPr>
          <w:rFonts w:ascii="Arial" w:hAnsi="Arial" w:cs="Arial"/>
          <w:iCs/>
          <w:color w:val="000000"/>
          <w:sz w:val="24"/>
          <w:szCs w:val="24"/>
        </w:rPr>
        <w:t>ESTABELECE O ÍNDICE PARA A REVISÃO GERAL ANUAL, CONCEDE AUMENTO REAL NOS VENCIMENTOS DOS AGENTES PÚBLICOS DO PODER EXECUTIVO MUNICIPAL DE CONSTANTINA E DÁ OUTRAS PROVIDÊNCIAS.</w:t>
      </w:r>
      <w:r w:rsidR="00AA64E1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AA64E1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Ver. Cristian</w:t>
      </w:r>
      <w:r w:rsid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– explicou o PL 04, PL 05 e o PLL 01/2024 tratam sobre o reajuste salarial dado no início do ano com reajuste de 4,62% pelo IPCA e 1,38% de aumento real aos servidores públicos e agentes políticos. </w:t>
      </w:r>
      <w:r w:rsid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Ver, Lindomar – </w:t>
      </w:r>
      <w:r w:rsid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complementou que os agentes políticos recebem apenas o </w:t>
      </w:r>
      <w:r w:rsidR="00D16D7D">
        <w:rPr>
          <w:rFonts w:ascii="Arial" w:hAnsi="Arial" w:cs="Arial"/>
          <w:color w:val="212529"/>
          <w:sz w:val="24"/>
          <w:szCs w:val="24"/>
          <w:shd w:val="clear" w:color="auto" w:fill="FFFFFF"/>
        </w:rPr>
        <w:t>reajuste de 4,62% não tendo dire</w:t>
      </w:r>
      <w:r w:rsid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ito ao aumento real. 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05/2024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r w:rsidR="00A60C53" w:rsidRPr="00AA64E1">
        <w:rPr>
          <w:rFonts w:ascii="Arial" w:hAnsi="Arial" w:cs="Arial"/>
          <w:bCs/>
          <w:color w:val="000000"/>
          <w:sz w:val="24"/>
          <w:szCs w:val="24"/>
        </w:rPr>
        <w:t>ESTABELECE O ÍNDICE PARA A REVISÃO GERAL ANUAL, CONCEDE AUMENTO REAL NOS VENCIMENTOS DO QUADRO DO MAGISTÉRIO PÚBLICO MUNICIPAL DE CONSTANTINA.</w:t>
      </w:r>
      <w:r w:rsidR="00AA64E1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>Aprovado por unanimidade.</w:t>
      </w:r>
      <w:r w:rsidR="00A60C53" w:rsidRPr="00AA64E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06/2024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– AUTORIZA O PODER EXECUTIVO MUNICIPAL A EFETUAR CONTRATAÇÃO TEMPORÁRIA POR EXCEPCIONAL INTERESSE PÚBLICO.</w:t>
      </w:r>
      <w:r w:rsidR="00D16D7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D16D7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Lindomar </w:t>
      </w:r>
      <w:proofErr w:type="spellStart"/>
      <w:r w:rsidR="00D16D7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Duranti</w:t>
      </w:r>
      <w:proofErr w:type="spellEnd"/>
      <w:r w:rsidR="00D16D7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D16D7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projeto trata de cargos que já existem e precisam renovação de contrato para secretaria de saúde, educação e fazenda. 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07/2024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r w:rsidR="00A60C53" w:rsidRPr="00AA64E1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ESPECIAL NO VALOR DE R$ 65.000,00 (SESSENTA E CINCO MIL REAIS), INCLUI NO PPA, LDO E LOA.</w:t>
      </w:r>
      <w:r w:rsidR="00AA64E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AA64E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Ver. </w:t>
      </w:r>
      <w:proofErr w:type="spellStart"/>
      <w:r w:rsidR="00410B8C">
        <w:rPr>
          <w:rFonts w:ascii="Arial" w:hAnsi="Arial" w:cs="Arial"/>
          <w:b/>
          <w:iCs/>
          <w:color w:val="000000" w:themeColor="text1"/>
          <w:sz w:val="24"/>
          <w:szCs w:val="24"/>
        </w:rPr>
        <w:t>Edeval</w:t>
      </w:r>
      <w:proofErr w:type="spellEnd"/>
      <w:r w:rsidR="00410B8C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="00410B8C">
        <w:rPr>
          <w:rFonts w:ascii="Arial" w:hAnsi="Arial" w:cs="Arial"/>
          <w:b/>
          <w:iCs/>
          <w:color w:val="000000" w:themeColor="text1"/>
          <w:sz w:val="24"/>
          <w:szCs w:val="24"/>
        </w:rPr>
        <w:t>Borcioni</w:t>
      </w:r>
      <w:proofErr w:type="spellEnd"/>
      <w:r w:rsidR="00410B8C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–</w:t>
      </w:r>
      <w:r w:rsidR="00410B8C">
        <w:rPr>
          <w:rFonts w:ascii="Arial" w:hAnsi="Arial" w:cs="Arial"/>
          <w:iCs/>
          <w:color w:val="000000" w:themeColor="text1"/>
          <w:sz w:val="24"/>
          <w:szCs w:val="24"/>
        </w:rPr>
        <w:t xml:space="preserve"> comentou que os projetos de lei </w:t>
      </w:r>
      <w:proofErr w:type="gramStart"/>
      <w:r w:rsidR="00410B8C">
        <w:rPr>
          <w:rFonts w:ascii="Arial" w:hAnsi="Arial" w:cs="Arial"/>
          <w:iCs/>
          <w:color w:val="000000" w:themeColor="text1"/>
          <w:sz w:val="24"/>
          <w:szCs w:val="24"/>
        </w:rPr>
        <w:t>07 abertura</w:t>
      </w:r>
      <w:proofErr w:type="gramEnd"/>
      <w:r w:rsidR="00410B8C">
        <w:rPr>
          <w:rFonts w:ascii="Arial" w:hAnsi="Arial" w:cs="Arial"/>
          <w:iCs/>
          <w:color w:val="000000" w:themeColor="text1"/>
          <w:sz w:val="24"/>
          <w:szCs w:val="24"/>
        </w:rPr>
        <w:t xml:space="preserve"> de crédito, projeto 08 abertura de crédito para idosos, projeto 09 abertura de crédito para a secretaria da fazenda e projeto 11 abertura de crédito para primeira infância melhor. Aprovado por unanimidade. 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08/2024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r w:rsidR="00A60C53" w:rsidRPr="00AA64E1">
        <w:rPr>
          <w:rFonts w:ascii="Arial" w:hAnsi="Arial" w:cs="Arial"/>
          <w:iCs/>
          <w:color w:val="000000" w:themeColor="text1"/>
          <w:sz w:val="24"/>
          <w:szCs w:val="24"/>
        </w:rPr>
        <w:t xml:space="preserve">AUTORIZA O PODER EXECUTIVO MUNICIPAL ABRIR CRÉDITO ESPECIAL NO VALOR DE R$ 2.300,00 (DOIS MIL E TREZENTOS REAIS), INCLUI NO PPA, LDO E LOA. </w:t>
      </w:r>
      <w:r w:rsidR="00410B8C">
        <w:rPr>
          <w:rFonts w:ascii="Arial" w:hAnsi="Arial" w:cs="Arial"/>
          <w:iCs/>
          <w:color w:val="000000" w:themeColor="text1"/>
          <w:sz w:val="24"/>
          <w:szCs w:val="24"/>
        </w:rPr>
        <w:t xml:space="preserve">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09/2024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r w:rsidR="00A60C53" w:rsidRPr="00AA64E1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R$ 15.000,00 (QUINZE MIL REAIS), INCLUI NA LOA.</w:t>
      </w:r>
      <w:r w:rsidR="00410B8C">
        <w:rPr>
          <w:rFonts w:ascii="Arial" w:hAnsi="Arial" w:cs="Arial"/>
          <w:iCs/>
          <w:color w:val="000000" w:themeColor="text1"/>
          <w:sz w:val="24"/>
          <w:szCs w:val="24"/>
        </w:rPr>
        <w:t xml:space="preserve"> 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10/2024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A60C53" w:rsidRPr="00AA64E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A60C53" w:rsidRPr="00AA64E1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R$ 107.000,00 (CENTO E SETE MIL REAIS), INCLUI NA LOA.</w:t>
      </w:r>
      <w:r w:rsidR="00D16D7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16D7D">
        <w:rPr>
          <w:rFonts w:ascii="Arial" w:hAnsi="Arial" w:cs="Arial"/>
          <w:b/>
          <w:iCs/>
          <w:color w:val="000000" w:themeColor="text1"/>
          <w:sz w:val="24"/>
          <w:szCs w:val="24"/>
        </w:rPr>
        <w:t>Ver. Lindomar –</w:t>
      </w:r>
      <w:r w:rsidR="00D16D7D">
        <w:rPr>
          <w:rFonts w:ascii="Arial" w:hAnsi="Arial" w:cs="Arial"/>
          <w:iCs/>
          <w:color w:val="000000" w:themeColor="text1"/>
          <w:sz w:val="24"/>
          <w:szCs w:val="24"/>
        </w:rPr>
        <w:t xml:space="preserve"> abertura de crédito para recursos para fazer vistoria nos carros do município para trafegar com segurança. </w:t>
      </w:r>
      <w:r w:rsidR="008D7DFF">
        <w:rPr>
          <w:rFonts w:ascii="Arial" w:hAnsi="Arial" w:cs="Arial"/>
          <w:iCs/>
          <w:color w:val="000000" w:themeColor="text1"/>
          <w:sz w:val="24"/>
          <w:szCs w:val="24"/>
        </w:rPr>
        <w:t xml:space="preserve">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11/2024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A60C53" w:rsidRPr="00AA64E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A60C53" w:rsidRPr="00AA64E1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R$ 121.062,00 (CENTO E VINTE E UM MIL E SESSENTA E DOIS REAIS), INCLUI NA LOA.</w:t>
      </w:r>
      <w:r w:rsidR="00410B8C">
        <w:rPr>
          <w:rFonts w:ascii="Arial" w:hAnsi="Arial" w:cs="Arial"/>
          <w:iCs/>
          <w:color w:val="000000" w:themeColor="text1"/>
          <w:sz w:val="24"/>
          <w:szCs w:val="24"/>
        </w:rPr>
        <w:t xml:space="preserve"> 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12/2024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A60C53" w:rsidRPr="00AA64E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A60C53" w:rsidRPr="00AA64E1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R$ 20.000,00 (VINTE MIL REAIS), INCLUI NA LOA.</w:t>
      </w:r>
      <w:r w:rsidR="00410B8C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410B8C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Ver. </w:t>
      </w:r>
      <w:proofErr w:type="spellStart"/>
      <w:r w:rsidR="00410B8C">
        <w:rPr>
          <w:rFonts w:ascii="Arial" w:hAnsi="Arial" w:cs="Arial"/>
          <w:b/>
          <w:iCs/>
          <w:color w:val="000000" w:themeColor="text1"/>
          <w:sz w:val="24"/>
          <w:szCs w:val="24"/>
        </w:rPr>
        <w:t>Angelo</w:t>
      </w:r>
      <w:proofErr w:type="spellEnd"/>
      <w:r w:rsidR="00410B8C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="00410B8C">
        <w:rPr>
          <w:rFonts w:ascii="Arial" w:hAnsi="Arial" w:cs="Arial"/>
          <w:b/>
          <w:iCs/>
          <w:color w:val="000000" w:themeColor="text1"/>
          <w:sz w:val="24"/>
          <w:szCs w:val="24"/>
        </w:rPr>
        <w:t>Guaresi</w:t>
      </w:r>
      <w:proofErr w:type="spellEnd"/>
      <w:r w:rsidR="00410B8C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E85123">
        <w:rPr>
          <w:rFonts w:ascii="Arial" w:hAnsi="Arial" w:cs="Arial"/>
          <w:b/>
          <w:iCs/>
          <w:color w:val="000000" w:themeColor="text1"/>
          <w:sz w:val="24"/>
          <w:szCs w:val="24"/>
        </w:rPr>
        <w:t>–</w:t>
      </w:r>
      <w:r w:rsidR="00410B8C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E85123">
        <w:rPr>
          <w:rFonts w:ascii="Arial" w:hAnsi="Arial" w:cs="Arial"/>
          <w:iCs/>
          <w:color w:val="000000" w:themeColor="text1"/>
          <w:sz w:val="24"/>
          <w:szCs w:val="24"/>
        </w:rPr>
        <w:t xml:space="preserve">abertura de crédito para conservação e manutenção de veículos do gabinete. Projeto 13 que será aplicado na saúde pública. Projeto 14 para a secretaria de saúde. Aprovado por </w:t>
      </w:r>
      <w:r w:rsidR="00E85123">
        <w:rPr>
          <w:rFonts w:ascii="Arial" w:hAnsi="Arial" w:cs="Arial"/>
          <w:iCs/>
          <w:color w:val="000000" w:themeColor="text1"/>
          <w:sz w:val="24"/>
          <w:szCs w:val="24"/>
        </w:rPr>
        <w:lastRenderedPageBreak/>
        <w:t xml:space="preserve">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13/2024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A60C53" w:rsidRPr="00AA64E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A60C53" w:rsidRPr="00AA64E1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R$ 62.769,78 (SESSENTA E DOIS MIL, SETECENTOS E SESSENTA E NOVE REAIS E SETENTA E OITO CENTAVOS), INCLUI NA LOA.</w:t>
      </w:r>
      <w:r w:rsidR="00E85123">
        <w:rPr>
          <w:rFonts w:ascii="Arial" w:hAnsi="Arial" w:cs="Arial"/>
          <w:iCs/>
          <w:color w:val="000000" w:themeColor="text1"/>
          <w:sz w:val="24"/>
          <w:szCs w:val="24"/>
        </w:rPr>
        <w:t xml:space="preserve"> 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14/2024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A60C53" w:rsidRPr="00AA64E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A60C53" w:rsidRPr="00AA64E1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ESPECIAL NO VALOR DE R$ 80.000,00 (OITENTA MIL REAIS), INCLUI NO PPA, LDO E LOA.</w:t>
      </w:r>
      <w:r w:rsidR="00E85123">
        <w:rPr>
          <w:rFonts w:ascii="Arial" w:hAnsi="Arial" w:cs="Arial"/>
          <w:iCs/>
          <w:color w:val="000000" w:themeColor="text1"/>
          <w:sz w:val="24"/>
          <w:szCs w:val="24"/>
        </w:rPr>
        <w:t xml:space="preserve"> 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15/2024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A60C53" w:rsidRPr="00AA64E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A60C53" w:rsidRPr="00AA64E1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R$ 109.960,00 (CENTO E NOVE MIL, NOVECENTOS E SESSENTA REAIS), INCLUI NA LOA.</w:t>
      </w:r>
      <w:r w:rsidR="00E85123">
        <w:rPr>
          <w:rFonts w:ascii="Arial" w:hAnsi="Arial" w:cs="Arial"/>
          <w:iCs/>
          <w:color w:val="000000" w:themeColor="text1"/>
          <w:sz w:val="24"/>
          <w:szCs w:val="24"/>
        </w:rPr>
        <w:t xml:space="preserve"> 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16/2024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A60C53" w:rsidRPr="00AA64E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A60C53" w:rsidRPr="00AA64E1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R$ 60.000,00 (SESSENTA MIL REAIS), INCLUI NA LOA.</w:t>
      </w:r>
      <w:r w:rsidR="00E85123">
        <w:rPr>
          <w:rFonts w:ascii="Arial" w:hAnsi="Arial" w:cs="Arial"/>
          <w:iCs/>
          <w:color w:val="000000" w:themeColor="text1"/>
          <w:sz w:val="24"/>
          <w:szCs w:val="24"/>
        </w:rPr>
        <w:t xml:space="preserve"> 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17/2024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A60C53" w:rsidRPr="00AA64E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A60C53" w:rsidRPr="00AA64E1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SUPLEMENTAR NO VALOR DE R$ 595.000,00 (QUINHENTOS E NOVENTA E CINCO MIL REAIS), INCLUI NA LOA.</w:t>
      </w:r>
      <w:r w:rsidR="009A6E54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gramStart"/>
      <w:r w:rsidR="009A6E54">
        <w:rPr>
          <w:rFonts w:ascii="Arial" w:hAnsi="Arial" w:cs="Arial"/>
          <w:b/>
          <w:iCs/>
          <w:color w:val="000000" w:themeColor="text1"/>
          <w:sz w:val="24"/>
          <w:szCs w:val="24"/>
        </w:rPr>
        <w:t>Ver. Ademar</w:t>
      </w:r>
      <w:proofErr w:type="gramEnd"/>
      <w:r w:rsidR="009A6E54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da Fontoura –</w:t>
      </w:r>
      <w:r w:rsidR="009A6E54">
        <w:rPr>
          <w:rFonts w:ascii="Arial" w:hAnsi="Arial" w:cs="Arial"/>
          <w:iCs/>
          <w:color w:val="000000" w:themeColor="text1"/>
          <w:sz w:val="24"/>
          <w:szCs w:val="24"/>
        </w:rPr>
        <w:t xml:space="preserve"> abertura de crédito para a secretaria de saúde para exames laboratoriais. Projeto 18 para a secretaria de educação manutenção e conservação da frota de veículos. Projeto </w:t>
      </w:r>
      <w:proofErr w:type="gramStart"/>
      <w:r w:rsidR="009A6E54">
        <w:rPr>
          <w:rFonts w:ascii="Arial" w:hAnsi="Arial" w:cs="Arial"/>
          <w:iCs/>
          <w:color w:val="000000" w:themeColor="text1"/>
          <w:sz w:val="24"/>
          <w:szCs w:val="24"/>
        </w:rPr>
        <w:t>19 secretaria</w:t>
      </w:r>
      <w:proofErr w:type="gramEnd"/>
      <w:r w:rsidR="009A6E54">
        <w:rPr>
          <w:rFonts w:ascii="Arial" w:hAnsi="Arial" w:cs="Arial"/>
          <w:iCs/>
          <w:color w:val="000000" w:themeColor="text1"/>
          <w:sz w:val="24"/>
          <w:szCs w:val="24"/>
        </w:rPr>
        <w:t xml:space="preserve"> de saúde para manutenção de saúde pública. E para secretaria de indústria e comércio no projeto prosperar. 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18/2024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</w:t>
      </w:r>
      <w:r w:rsidR="00A60C53" w:rsidRPr="00AA64E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A60C53" w:rsidRPr="00AA64E1">
        <w:rPr>
          <w:rFonts w:ascii="Arial" w:hAnsi="Arial" w:cs="Arial"/>
          <w:iCs/>
          <w:color w:val="000000" w:themeColor="text1"/>
          <w:sz w:val="24"/>
          <w:szCs w:val="24"/>
        </w:rPr>
        <w:t xml:space="preserve">AUTORIZA O PODER EXECUTIVO MUNICIPAL ABRIR CRÉDITO SUPLEMENTAR NO VALOR DE R$ 50.000,00 (CINQUENTA MIL REAIS), INCLUI NA LOA. </w:t>
      </w:r>
      <w:r w:rsidR="009A6E54">
        <w:rPr>
          <w:rFonts w:ascii="Arial" w:hAnsi="Arial" w:cs="Arial"/>
          <w:iCs/>
          <w:color w:val="000000" w:themeColor="text1"/>
          <w:sz w:val="24"/>
          <w:szCs w:val="24"/>
        </w:rPr>
        <w:t xml:space="preserve">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19/2024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r w:rsidR="00A60C53" w:rsidRPr="00AA64E1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ABRIR CRÉDITO ESPECIAL NO VALOR DE R$ 84.000,00 (OITENTA E QUATRO MIL REAIS), INCLUI NO PPA, LDO E LOA.</w:t>
      </w:r>
      <w:r w:rsidR="009A6E54">
        <w:rPr>
          <w:rFonts w:ascii="Arial" w:hAnsi="Arial" w:cs="Arial"/>
          <w:iCs/>
          <w:color w:val="000000" w:themeColor="text1"/>
          <w:sz w:val="24"/>
          <w:szCs w:val="24"/>
        </w:rPr>
        <w:t xml:space="preserve"> 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DO LEGISLATIVO Nº. 01/2024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“ALTERA O ART. 28 DA LEI 2.940/2011 – REVISÃO E REAJUSTE PODER LEGISLATIVO; REPOSIÇÃO VEREADORES, PREFEIT</w:t>
      </w:r>
      <w:r w:rsidR="00BD4BA2">
        <w:rPr>
          <w:rFonts w:ascii="Arial" w:hAnsi="Arial" w:cs="Arial"/>
          <w:color w:val="212529"/>
          <w:sz w:val="24"/>
          <w:szCs w:val="24"/>
          <w:shd w:val="clear" w:color="auto" w:fill="FFFFFF"/>
        </w:rPr>
        <w:t>O, VICE-PREFEITO E SECRETÁRIOS.</w:t>
      </w:r>
      <w:r w:rsid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Aprovado por unanimidade. </w:t>
      </w:r>
      <w:r w:rsidR="00A60C53" w:rsidRPr="00AA64E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PEDIDO DE INFORMAÇÃO Nº. 01/2024 - </w:t>
      </w:r>
      <w:r w:rsidR="00A60C53" w:rsidRPr="00AA64E1">
        <w:rPr>
          <w:rFonts w:ascii="Arial" w:hAnsi="Arial" w:cs="Arial"/>
          <w:color w:val="212529"/>
          <w:sz w:val="24"/>
          <w:szCs w:val="24"/>
          <w:shd w:val="clear" w:color="auto" w:fill="FFFFFF"/>
        </w:rPr>
        <w:t>PROPONENTE VEREADOR CRISTIAN RIBOLI BRATZ - QUE A ADMINISTRAÇÃO MUNICIPAL ENVIE PARA A CÂMARA MUNICIPAL DE VEREADORES: A. RELAÇÃO DOS SERVIDORES VINCULADOS AO SISTEMA CNES DA SECRETARIA DE SAÚDE. B. E COPIA DOS CONTRATOS QUANDO SE TRATAR DE CONTRATO EMERGENCIAL.</w:t>
      </w:r>
      <w:r w:rsidR="009A6E5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Aprovado por unanimidade. Nas </w:t>
      </w:r>
      <w:r w:rsidR="009A6E54" w:rsidRPr="009A6E5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EXPLICAÇÕES PESSOAIS</w:t>
      </w:r>
      <w:r w:rsidR="009A6E5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com a palavra o </w:t>
      </w:r>
      <w:r w:rsidR="009A6E5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</w:t>
      </w:r>
      <w:r w:rsidR="00CE2F9F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Almir Villa –</w:t>
      </w:r>
      <w:r w:rsidR="00CE2F9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saudar o Vilson pelo trabalho feito e ao retorno na Câmara. Prefeito pediu ao Vilson que se demitisse, senão seria demitido., e agora que está de responsável na Secretaria? Prefeito ia assumir, mas foi viajar de férias e o que é para assumir a vaga também estar viajando. Essa semana foi bag</w:t>
      </w:r>
      <w:r w:rsidR="00E93AC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unçado na saúde onde carro com </w:t>
      </w:r>
      <w:r w:rsidR="00CE2F9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problema (porta que abriu com carro andando) falta de motorista, atraso, e assim foi... critico a administração quanto a estrada da Linha Gheller que está precária e o recurso na conta a mais de um ano e a obra sem ser feita. De um milhão e novecentos mil que veio e não foi usado, fizeram licitação e cancelaram e agora farão outra, novamente. Se não tomarem </w:t>
      </w:r>
      <w:r w:rsidR="00CE2F9F">
        <w:rPr>
          <w:rFonts w:ascii="Arial" w:hAnsi="Arial" w:cs="Arial"/>
          <w:color w:val="212529"/>
          <w:sz w:val="24"/>
          <w:szCs w:val="24"/>
          <w:shd w:val="clear" w:color="auto" w:fill="FFFFFF"/>
        </w:rPr>
        <w:lastRenderedPageBreak/>
        <w:t xml:space="preserve">atitude, entrarei com o ministério federal para que cobrem e fiscalizem e os vereadores também cuidem disso. </w:t>
      </w:r>
      <w:r w:rsidR="009A7F50">
        <w:rPr>
          <w:rFonts w:ascii="Arial" w:hAnsi="Arial" w:cs="Arial"/>
          <w:color w:val="212529"/>
          <w:sz w:val="24"/>
          <w:szCs w:val="24"/>
          <w:shd w:val="clear" w:color="auto" w:fill="FFFFFF"/>
        </w:rPr>
        <w:t>Descaso do prefeito quanto ao município. Agradeceu ao Vilson e foi um prazer ter estado aqui esses 37 meses.</w:t>
      </w:r>
      <w:r w:rsidR="00EF1D6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EF1D6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</w:t>
      </w:r>
      <w:proofErr w:type="spellStart"/>
      <w:r w:rsidR="00EF1D6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Edeval</w:t>
      </w:r>
      <w:proofErr w:type="spellEnd"/>
      <w:r w:rsidR="00EF1D6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F1D6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Borcioni</w:t>
      </w:r>
      <w:proofErr w:type="spellEnd"/>
      <w:r w:rsidR="00EF1D6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EF1D6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tratamos com a Brigada Militar sobre verbas para a segurança. Programa de moradia, educação, cultura. Importantes programas entre governo federal, estadual e municipal. </w:t>
      </w:r>
      <w:r w:rsidR="00EF1D6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Ari </w:t>
      </w:r>
      <w:proofErr w:type="spellStart"/>
      <w:r w:rsidR="00EF1D6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Giacomini</w:t>
      </w:r>
      <w:proofErr w:type="spellEnd"/>
      <w:r w:rsidR="00EF1D6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EF1D6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comentar da melhoria do asfalto em algumas ruas da nossa cidade, parte da João </w:t>
      </w:r>
      <w:proofErr w:type="spellStart"/>
      <w:r w:rsidR="00EF1D63">
        <w:rPr>
          <w:rFonts w:ascii="Arial" w:hAnsi="Arial" w:cs="Arial"/>
          <w:color w:val="212529"/>
          <w:sz w:val="24"/>
          <w:szCs w:val="24"/>
          <w:shd w:val="clear" w:color="auto" w:fill="FFFFFF"/>
        </w:rPr>
        <w:t>Maffessoni</w:t>
      </w:r>
      <w:proofErr w:type="spellEnd"/>
      <w:r w:rsidR="00EF1D6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 </w:t>
      </w:r>
      <w:proofErr w:type="spellStart"/>
      <w:r w:rsidR="00EF1D63">
        <w:rPr>
          <w:rFonts w:ascii="Arial" w:hAnsi="Arial" w:cs="Arial"/>
          <w:color w:val="212529"/>
          <w:sz w:val="24"/>
          <w:szCs w:val="24"/>
          <w:shd w:val="clear" w:color="auto" w:fill="FFFFFF"/>
        </w:rPr>
        <w:t>Cantídio</w:t>
      </w:r>
      <w:proofErr w:type="spellEnd"/>
      <w:r w:rsidR="00EF1D6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Rodrigues. </w:t>
      </w:r>
      <w:r w:rsidR="00A10A0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Também na verba do saudoso </w:t>
      </w:r>
      <w:proofErr w:type="spellStart"/>
      <w:r w:rsidR="00A10A0B">
        <w:rPr>
          <w:rFonts w:ascii="Arial" w:hAnsi="Arial" w:cs="Arial"/>
          <w:color w:val="212529"/>
          <w:sz w:val="24"/>
          <w:szCs w:val="24"/>
          <w:shd w:val="clear" w:color="auto" w:fill="FFFFFF"/>
        </w:rPr>
        <w:t>Nildo</w:t>
      </w:r>
      <w:proofErr w:type="spellEnd"/>
      <w:r w:rsidR="00A10A0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que buscou o asfalto na Rua Padre Guilherme e Zeferino Zanella e que foi feita também. </w:t>
      </w:r>
      <w:r w:rsidR="00B567FE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Esperamos que o Executivo acate o nosso pedido de melhorias </w:t>
      </w:r>
      <w:r w:rsidR="0094245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e obras com os recursos de sobra da Câmara de Vereadores 2023. Boas vindas ao colega Vilson. </w:t>
      </w:r>
      <w:r w:rsidR="00ED320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</w:t>
      </w:r>
      <w:proofErr w:type="spellStart"/>
      <w:r w:rsidR="00ED320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Gelso</w:t>
      </w:r>
      <w:proofErr w:type="spellEnd"/>
      <w:r w:rsidR="00ED320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D320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Polaquini</w:t>
      </w:r>
      <w:proofErr w:type="spellEnd"/>
      <w:r w:rsidR="00ED320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ED320C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Defesa civil tivemos boa notícia de liberação de 4700.00,00 para pontes, principal da Volta do Passo Fundo logo sai a licitação. Secretaria de saúde agora com a saída do Vilson encontra-se sem um responsável, isso é falta de responsabilidade com o povo.</w:t>
      </w:r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Asfalto </w:t>
      </w:r>
      <w:r w:rsidR="003E513D">
        <w:rPr>
          <w:rFonts w:ascii="Arial" w:hAnsi="Arial" w:cs="Arial"/>
          <w:color w:val="212529"/>
          <w:sz w:val="24"/>
          <w:szCs w:val="24"/>
          <w:shd w:val="clear" w:color="auto" w:fill="FFFFFF"/>
        </w:rPr>
        <w:t>na Rua B</w:t>
      </w:r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>e</w:t>
      </w:r>
      <w:r w:rsidR="003E513D">
        <w:rPr>
          <w:rFonts w:ascii="Arial" w:hAnsi="Arial" w:cs="Arial"/>
          <w:color w:val="212529"/>
          <w:sz w:val="24"/>
          <w:szCs w:val="24"/>
          <w:shd w:val="clear" w:color="auto" w:fill="FFFFFF"/>
        </w:rPr>
        <w:t>n</w:t>
      </w:r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to Rodrigues de Almeida de esquina com a creche em diante, logo será feito. Reclamações dos agricultores. Conseguimos a plantadeira que para que precisa por até 3 ou 4 horas é sem custo. </w:t>
      </w:r>
      <w:r w:rsidR="00F257F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Lindomar </w:t>
      </w:r>
      <w:proofErr w:type="spellStart"/>
      <w:r w:rsidR="00F257F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Duranti</w:t>
      </w:r>
      <w:proofErr w:type="spellEnd"/>
      <w:r w:rsidR="00F257F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emenda da Scolari e      para fazer o pavilhão. Estrada ad alinha Guardinha que os moradores iriam fazer protesto, sabendo que é estadual, mas em contato com o Fabio ele e o </w:t>
      </w:r>
      <w:proofErr w:type="spellStart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>Marcolan</w:t>
      </w:r>
      <w:proofErr w:type="spellEnd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forma fazer a melhoria. Rua </w:t>
      </w:r>
      <w:proofErr w:type="spellStart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>Antonio</w:t>
      </w:r>
      <w:proofErr w:type="spellEnd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>Giacomini</w:t>
      </w:r>
      <w:proofErr w:type="spellEnd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que já veio o recurso e logo será feito a obra. Na rua Rosa </w:t>
      </w:r>
      <w:proofErr w:type="spellStart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>Cezarotto</w:t>
      </w:r>
      <w:proofErr w:type="spellEnd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também será feita. </w:t>
      </w:r>
      <w:proofErr w:type="gramStart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>estarei</w:t>
      </w:r>
      <w:proofErr w:type="gramEnd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indo a Porto Alegre na outra semana em busca de recursos. </w:t>
      </w:r>
      <w:r w:rsidR="00F257F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Ver. Ademar Da Fontoura -</w:t>
      </w:r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        </w:t>
      </w:r>
      <w:proofErr w:type="gramStart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 .</w:t>
      </w:r>
      <w:proofErr w:type="gramEnd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>viagem</w:t>
      </w:r>
      <w:proofErr w:type="gramEnd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à Porto Alegre tratar de assuntos de interesse do município. Fevereiro é recesso, mas estaremos </w:t>
      </w:r>
      <w:proofErr w:type="gramStart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>a</w:t>
      </w:r>
      <w:proofErr w:type="gramEnd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disposição. </w:t>
      </w:r>
      <w:r w:rsidR="00F257F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Cristian </w:t>
      </w:r>
      <w:proofErr w:type="spellStart"/>
      <w:r w:rsidR="00F257F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Bratz</w:t>
      </w:r>
      <w:proofErr w:type="spellEnd"/>
      <w:r w:rsidR="00F257F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recursos vindos e que agora período eleitoral, temos prazo para fazer, e esse precisar intensificarmos os trabalhos, vamos fazer para que as obras sejam feitas. Pavimentação, iluminação, APAE, roçadeira hidráulica. O administrador está ciente das demandas, ele concordou e agora esperamos que faça para não prejudicar a população. Estrada da linha Gheller conseguimos o recurso, emprestamos prestigio e o dinheiro veio, </w:t>
      </w:r>
      <w:proofErr w:type="gramStart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>portanto</w:t>
      </w:r>
      <w:proofErr w:type="gramEnd"/>
      <w:r w:rsidR="00F257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 Prefeito não fez nada ainda. </w:t>
      </w:r>
      <w:r w:rsidR="001469D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Criticou o prefeito e a forma de administrar o município e de tratar os funcionários. </w:t>
      </w:r>
      <w:r w:rsidR="001469DF" w:rsidRPr="001469DF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</w:t>
      </w:r>
      <w:proofErr w:type="spellStart"/>
      <w:r w:rsidR="001469DF" w:rsidRPr="001469DF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Angelo</w:t>
      </w:r>
      <w:proofErr w:type="spellEnd"/>
      <w:r w:rsidR="001469DF" w:rsidRPr="001469DF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1469DF" w:rsidRPr="001469DF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Guaresi</w:t>
      </w:r>
      <w:proofErr w:type="spellEnd"/>
      <w:r w:rsidR="001469D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A52AA9">
        <w:rPr>
          <w:rFonts w:ascii="Arial" w:hAnsi="Arial" w:cs="Arial"/>
          <w:color w:val="212529"/>
          <w:sz w:val="24"/>
          <w:szCs w:val="24"/>
          <w:shd w:val="clear" w:color="auto" w:fill="FFFFFF"/>
        </w:rPr>
        <w:t>–</w:t>
      </w:r>
      <w:r w:rsidR="001469DF" w:rsidRPr="00A52AA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A52AA9" w:rsidRPr="00A52AA9">
        <w:rPr>
          <w:rFonts w:ascii="Arial" w:hAnsi="Arial" w:cs="Arial"/>
          <w:color w:val="212529"/>
          <w:sz w:val="24"/>
          <w:szCs w:val="24"/>
          <w:shd w:val="clear" w:color="auto" w:fill="FFFFFF"/>
        </w:rPr>
        <w:t>me direciono</w:t>
      </w:r>
      <w:r w:rsidR="00A52AA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ao Ver. Villa agradecendo a parceria e o trabalho feito neste período e agora com o retorno do Vilson que tem muita capacidade e que nessa administração não teve “carta branca” para fazer a organização e planejamento da pasta, tanto que a exoneração foi a solução. O Executivo tem que ter prudência e fazer os projetos. Temos o recurso, engenheiro, servidores e falta o </w:t>
      </w:r>
      <w:proofErr w:type="spellStart"/>
      <w:r w:rsidR="00A52AA9">
        <w:rPr>
          <w:rFonts w:ascii="Arial" w:hAnsi="Arial" w:cs="Arial"/>
          <w:color w:val="212529"/>
          <w:sz w:val="24"/>
          <w:szCs w:val="24"/>
          <w:shd w:val="clear" w:color="auto" w:fill="FFFFFF"/>
        </w:rPr>
        <w:t>canetaço</w:t>
      </w:r>
      <w:proofErr w:type="spellEnd"/>
      <w:r w:rsidR="00A52AA9">
        <w:rPr>
          <w:rFonts w:ascii="Arial" w:hAnsi="Arial" w:cs="Arial"/>
          <w:color w:val="212529"/>
          <w:sz w:val="24"/>
          <w:szCs w:val="24"/>
          <w:shd w:val="clear" w:color="auto" w:fill="FFFFFF"/>
        </w:rPr>
        <w:t>. Parabenizou ela destinação de recursos da câmara para usar em obras do município.</w:t>
      </w:r>
      <w:r w:rsidR="00F5143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 pedimos ao Executivo que execute.</w:t>
      </w:r>
      <w:r w:rsidR="00A52AA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7B7596" w:rsidRPr="0066540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Presidente </w:t>
      </w:r>
      <w:proofErr w:type="spellStart"/>
      <w:r w:rsidR="007B7596">
        <w:rPr>
          <w:rFonts w:ascii="Arial" w:hAnsi="Arial" w:cs="Arial"/>
          <w:b/>
          <w:sz w:val="24"/>
          <w:szCs w:val="24"/>
        </w:rPr>
        <w:t>Angelo</w:t>
      </w:r>
      <w:proofErr w:type="spellEnd"/>
      <w:r w:rsidR="007B75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7596">
        <w:rPr>
          <w:rFonts w:ascii="Arial" w:hAnsi="Arial" w:cs="Arial"/>
          <w:b/>
          <w:sz w:val="24"/>
          <w:szCs w:val="24"/>
        </w:rPr>
        <w:t>Guaresi</w:t>
      </w:r>
      <w:proofErr w:type="spellEnd"/>
      <w:r w:rsidR="007B7596" w:rsidRPr="0066540F">
        <w:rPr>
          <w:rFonts w:ascii="Arial" w:hAnsi="Arial" w:cs="Arial"/>
          <w:sz w:val="24"/>
          <w:szCs w:val="24"/>
        </w:rPr>
        <w:t xml:space="preserve"> - Sendo esses os trabalhos da sessão e não tendo mais nada a tratar, o Presidente da Mesa agradeceu a presença de todos os colegas vereadores e deu por encerrada a sessão.</w:t>
      </w:r>
      <w:r w:rsidR="007B7596">
        <w:rPr>
          <w:rFonts w:ascii="Arial" w:hAnsi="Arial" w:cs="Arial"/>
          <w:sz w:val="24"/>
          <w:szCs w:val="24"/>
        </w:rPr>
        <w:t xml:space="preserve"> </w:t>
      </w:r>
      <w:r w:rsidR="007B7596" w:rsidRPr="0066540F">
        <w:rPr>
          <w:rFonts w:ascii="Arial" w:hAnsi="Arial" w:cs="Arial"/>
          <w:sz w:val="24"/>
          <w:szCs w:val="24"/>
        </w:rPr>
        <w:t xml:space="preserve">Nada mais havendo a constar, eu, </w:t>
      </w:r>
      <w:r w:rsidR="007B7596">
        <w:rPr>
          <w:rFonts w:ascii="Arial" w:hAnsi="Arial" w:cs="Arial"/>
          <w:b/>
          <w:sz w:val="24"/>
          <w:szCs w:val="24"/>
        </w:rPr>
        <w:t xml:space="preserve">Ari </w:t>
      </w:r>
      <w:proofErr w:type="spellStart"/>
      <w:r w:rsidR="007B7596">
        <w:rPr>
          <w:rFonts w:ascii="Arial" w:hAnsi="Arial" w:cs="Arial"/>
          <w:b/>
          <w:sz w:val="24"/>
          <w:szCs w:val="24"/>
        </w:rPr>
        <w:t>Giacomini</w:t>
      </w:r>
      <w:proofErr w:type="spellEnd"/>
      <w:r w:rsidR="007B7596" w:rsidRPr="0066540F">
        <w:rPr>
          <w:rFonts w:ascii="Arial" w:hAnsi="Arial" w:cs="Arial"/>
          <w:sz w:val="24"/>
          <w:szCs w:val="24"/>
        </w:rPr>
        <w:t>, Secretário da Mesa, orientei que</w:t>
      </w:r>
      <w:r w:rsidR="007B7596" w:rsidRPr="0066540F">
        <w:rPr>
          <w:rFonts w:ascii="Arial" w:hAnsi="Arial" w:cs="Arial"/>
          <w:b/>
          <w:sz w:val="24"/>
          <w:szCs w:val="24"/>
        </w:rPr>
        <w:t xml:space="preserve"> </w:t>
      </w:r>
      <w:r w:rsidR="007B7596" w:rsidRPr="0066540F">
        <w:rPr>
          <w:rFonts w:ascii="Arial" w:hAnsi="Arial" w:cs="Arial"/>
          <w:sz w:val="24"/>
          <w:szCs w:val="24"/>
        </w:rPr>
        <w:t xml:space="preserve">Lilian </w:t>
      </w:r>
      <w:proofErr w:type="spellStart"/>
      <w:r w:rsidR="007B7596" w:rsidRPr="0066540F">
        <w:rPr>
          <w:rFonts w:ascii="Arial" w:hAnsi="Arial" w:cs="Arial"/>
          <w:sz w:val="24"/>
          <w:szCs w:val="24"/>
        </w:rPr>
        <w:t>Westerich</w:t>
      </w:r>
      <w:proofErr w:type="spellEnd"/>
      <w:r w:rsidR="007B7596" w:rsidRPr="0066540F">
        <w:rPr>
          <w:rFonts w:ascii="Arial" w:hAnsi="Arial" w:cs="Arial"/>
          <w:sz w:val="24"/>
          <w:szCs w:val="24"/>
        </w:rPr>
        <w:t xml:space="preserve">, Secretária Geral deste Poder, lavrasse a ATA que, após revisada pelo Dr. Fabrício </w:t>
      </w:r>
      <w:proofErr w:type="spellStart"/>
      <w:r w:rsidR="007B7596" w:rsidRPr="0066540F">
        <w:rPr>
          <w:rFonts w:ascii="Arial" w:hAnsi="Arial" w:cs="Arial"/>
          <w:sz w:val="24"/>
          <w:szCs w:val="24"/>
        </w:rPr>
        <w:lastRenderedPageBreak/>
        <w:t>Giacomini</w:t>
      </w:r>
      <w:proofErr w:type="spellEnd"/>
      <w:r w:rsidR="007B7596" w:rsidRPr="0066540F">
        <w:rPr>
          <w:rFonts w:ascii="Arial" w:hAnsi="Arial" w:cs="Arial"/>
          <w:b/>
          <w:sz w:val="24"/>
          <w:szCs w:val="24"/>
        </w:rPr>
        <w:t>,</w:t>
      </w:r>
      <w:r w:rsidR="007B7596" w:rsidRPr="0066540F">
        <w:rPr>
          <w:rFonts w:ascii="Arial" w:hAnsi="Arial" w:cs="Arial"/>
          <w:sz w:val="24"/>
          <w:szCs w:val="24"/>
        </w:rPr>
        <w:t xml:space="preserve"> Assessor Jurídico, em avulso entregue aos vereadores, lida e aprovada, será assinada pelos Edis presentes:</w:t>
      </w:r>
    </w:p>
    <w:p w:rsidR="007B7596" w:rsidRDefault="007B7596" w:rsidP="007B759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B7596" w:rsidRPr="0066540F" w:rsidRDefault="007B7596" w:rsidP="007B7596">
      <w:pPr>
        <w:spacing w:after="0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F51436" w:rsidRDefault="00F51436" w:rsidP="00F5143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B7596" w:rsidRPr="00F51436" w:rsidRDefault="007B7596" w:rsidP="00F5143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51436">
        <w:rPr>
          <w:rFonts w:ascii="Arial" w:hAnsi="Arial" w:cs="Arial"/>
          <w:b/>
          <w:sz w:val="24"/>
          <w:szCs w:val="24"/>
        </w:rPr>
        <w:t xml:space="preserve">            Ver.  </w:t>
      </w:r>
      <w:proofErr w:type="spellStart"/>
      <w:r w:rsidRPr="00F51436">
        <w:rPr>
          <w:rFonts w:ascii="Arial" w:hAnsi="Arial" w:cs="Arial"/>
          <w:b/>
          <w:sz w:val="24"/>
          <w:szCs w:val="24"/>
        </w:rPr>
        <w:t>Angelo</w:t>
      </w:r>
      <w:proofErr w:type="spellEnd"/>
      <w:r w:rsidRPr="00F51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1436">
        <w:rPr>
          <w:rFonts w:ascii="Arial" w:hAnsi="Arial" w:cs="Arial"/>
          <w:b/>
          <w:sz w:val="24"/>
          <w:szCs w:val="24"/>
        </w:rPr>
        <w:t>Guaresi</w:t>
      </w:r>
      <w:proofErr w:type="spellEnd"/>
      <w:r w:rsidRPr="00F51436">
        <w:rPr>
          <w:rFonts w:ascii="Arial" w:hAnsi="Arial" w:cs="Arial"/>
          <w:b/>
          <w:sz w:val="24"/>
          <w:szCs w:val="24"/>
        </w:rPr>
        <w:t xml:space="preserve">       </w:t>
      </w:r>
      <w:r w:rsidR="00F51436">
        <w:rPr>
          <w:rFonts w:ascii="Arial" w:hAnsi="Arial" w:cs="Arial"/>
          <w:b/>
          <w:sz w:val="24"/>
          <w:szCs w:val="24"/>
        </w:rPr>
        <w:t xml:space="preserve">   </w:t>
      </w:r>
      <w:r w:rsidRPr="00F51436">
        <w:rPr>
          <w:rFonts w:ascii="Arial" w:hAnsi="Arial" w:cs="Arial"/>
          <w:b/>
          <w:sz w:val="24"/>
          <w:szCs w:val="24"/>
        </w:rPr>
        <w:t xml:space="preserve">                        Ver. </w:t>
      </w:r>
      <w:proofErr w:type="spellStart"/>
      <w:r w:rsidRPr="00F51436">
        <w:rPr>
          <w:rFonts w:ascii="Arial" w:hAnsi="Arial" w:cs="Arial"/>
          <w:b/>
          <w:sz w:val="24"/>
          <w:szCs w:val="24"/>
        </w:rPr>
        <w:t>Gelso</w:t>
      </w:r>
      <w:proofErr w:type="spellEnd"/>
      <w:r w:rsidRPr="00F51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1436">
        <w:rPr>
          <w:rFonts w:ascii="Arial" w:hAnsi="Arial" w:cs="Arial"/>
          <w:b/>
          <w:sz w:val="24"/>
          <w:szCs w:val="24"/>
        </w:rPr>
        <w:t>Polaquini</w:t>
      </w:r>
      <w:proofErr w:type="spellEnd"/>
    </w:p>
    <w:p w:rsidR="00F51436" w:rsidRDefault="007B7596" w:rsidP="00F514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540F">
        <w:rPr>
          <w:rFonts w:ascii="Arial" w:hAnsi="Arial" w:cs="Arial"/>
          <w:sz w:val="24"/>
          <w:szCs w:val="24"/>
        </w:rPr>
        <w:t xml:space="preserve">                      </w:t>
      </w:r>
      <w:r w:rsidRPr="0066540F">
        <w:rPr>
          <w:rFonts w:ascii="Arial" w:hAnsi="Arial" w:cs="Arial"/>
          <w:b/>
          <w:sz w:val="24"/>
          <w:szCs w:val="24"/>
        </w:rPr>
        <w:t>Presidente</w:t>
      </w:r>
      <w:r w:rsidRPr="0066540F">
        <w:rPr>
          <w:rFonts w:ascii="Arial" w:hAnsi="Arial" w:cs="Arial"/>
          <w:b/>
          <w:sz w:val="24"/>
          <w:szCs w:val="24"/>
        </w:rPr>
        <w:tab/>
      </w:r>
      <w:r w:rsidRPr="0066540F">
        <w:rPr>
          <w:rFonts w:ascii="Arial" w:hAnsi="Arial" w:cs="Arial"/>
          <w:b/>
          <w:sz w:val="24"/>
          <w:szCs w:val="24"/>
        </w:rPr>
        <w:tab/>
        <w:t xml:space="preserve">                                 Vice-presidente</w:t>
      </w:r>
      <w:r w:rsidRPr="0066540F">
        <w:rPr>
          <w:rFonts w:ascii="Arial" w:hAnsi="Arial" w:cs="Arial"/>
          <w:sz w:val="24"/>
          <w:szCs w:val="24"/>
        </w:rPr>
        <w:t xml:space="preserve"> </w:t>
      </w:r>
      <w:r w:rsidRPr="0066540F">
        <w:rPr>
          <w:rFonts w:ascii="Arial" w:hAnsi="Arial" w:cs="Arial"/>
          <w:sz w:val="24"/>
          <w:szCs w:val="24"/>
        </w:rPr>
        <w:tab/>
        <w:t xml:space="preserve">         </w:t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  <w:t xml:space="preserve">     </w:t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</w:p>
    <w:p w:rsidR="007B7596" w:rsidRPr="00411490" w:rsidRDefault="007B7596" w:rsidP="00F514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B169B">
        <w:rPr>
          <w:rFonts w:ascii="Arial" w:hAnsi="Arial" w:cs="Arial"/>
          <w:sz w:val="24"/>
          <w:szCs w:val="24"/>
        </w:rPr>
        <w:tab/>
      </w:r>
      <w:r w:rsidRPr="006B169B">
        <w:rPr>
          <w:rFonts w:ascii="Arial" w:hAnsi="Arial" w:cs="Arial"/>
          <w:sz w:val="24"/>
          <w:szCs w:val="24"/>
        </w:rPr>
        <w:tab/>
      </w:r>
    </w:p>
    <w:p w:rsidR="007B7596" w:rsidRPr="00411490" w:rsidRDefault="007B7596" w:rsidP="007B7596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 Ver.</w:t>
      </w:r>
      <w:r w:rsidRPr="008B15A1">
        <w:rPr>
          <w:rFonts w:ascii="Arial" w:hAnsi="Arial" w:cs="Arial"/>
          <w:b/>
          <w:sz w:val="24"/>
          <w:szCs w:val="24"/>
        </w:rPr>
        <w:t xml:space="preserve"> </w:t>
      </w:r>
      <w:r w:rsidRPr="00411490">
        <w:rPr>
          <w:rFonts w:ascii="Arial" w:hAnsi="Arial" w:cs="Arial"/>
          <w:b/>
          <w:sz w:val="24"/>
          <w:szCs w:val="24"/>
        </w:rPr>
        <w:t xml:space="preserve">Ari Dirceu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Giacomini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ab/>
        <w:t xml:space="preserve">     Ver. Ademar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Francio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da Fontoura</w:t>
      </w:r>
    </w:p>
    <w:p w:rsidR="007B7596" w:rsidRPr="00411490" w:rsidRDefault="007B7596" w:rsidP="007B7596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       1º- Secretário                    </w:t>
      </w:r>
      <w:r w:rsidRPr="00411490">
        <w:rPr>
          <w:rFonts w:ascii="Arial" w:hAnsi="Arial" w:cs="Arial"/>
          <w:b/>
          <w:sz w:val="24"/>
          <w:szCs w:val="24"/>
        </w:rPr>
        <w:tab/>
        <w:t xml:space="preserve">                   2º- Secretário</w:t>
      </w:r>
    </w:p>
    <w:p w:rsidR="007B7596" w:rsidRPr="00411490" w:rsidRDefault="007B7596" w:rsidP="007B7596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ab/>
      </w:r>
      <w:r w:rsidRPr="00411490">
        <w:rPr>
          <w:rFonts w:ascii="Arial" w:hAnsi="Arial" w:cs="Arial"/>
          <w:b/>
          <w:sz w:val="24"/>
          <w:szCs w:val="24"/>
        </w:rPr>
        <w:tab/>
      </w:r>
      <w:r w:rsidRPr="00411490">
        <w:rPr>
          <w:rFonts w:ascii="Arial" w:hAnsi="Arial" w:cs="Arial"/>
          <w:b/>
          <w:sz w:val="24"/>
          <w:szCs w:val="24"/>
        </w:rPr>
        <w:tab/>
      </w:r>
    </w:p>
    <w:p w:rsidR="007B7596" w:rsidRPr="00411490" w:rsidRDefault="007B7596" w:rsidP="007B7596">
      <w:pPr>
        <w:spacing w:after="0"/>
        <w:rPr>
          <w:rFonts w:ascii="Arial" w:hAnsi="Arial" w:cs="Arial"/>
          <w:b/>
          <w:sz w:val="24"/>
          <w:szCs w:val="24"/>
        </w:rPr>
      </w:pPr>
    </w:p>
    <w:p w:rsidR="007B7596" w:rsidRPr="008B15A1" w:rsidRDefault="007B7596" w:rsidP="007B7596">
      <w:pPr>
        <w:spacing w:after="0"/>
        <w:rPr>
          <w:rFonts w:ascii="Arial" w:hAnsi="Arial" w:cs="Arial"/>
          <w:b/>
          <w:sz w:val="24"/>
          <w:szCs w:val="24"/>
        </w:rPr>
      </w:pPr>
      <w:r w:rsidRPr="008B15A1">
        <w:rPr>
          <w:rFonts w:ascii="Arial" w:hAnsi="Arial" w:cs="Arial"/>
          <w:b/>
          <w:sz w:val="24"/>
          <w:szCs w:val="24"/>
        </w:rPr>
        <w:t xml:space="preserve">          Ver.  Cristian R. </w:t>
      </w:r>
      <w:proofErr w:type="spellStart"/>
      <w:r w:rsidRPr="008B15A1">
        <w:rPr>
          <w:rFonts w:ascii="Arial" w:hAnsi="Arial" w:cs="Arial"/>
          <w:b/>
          <w:sz w:val="24"/>
          <w:szCs w:val="24"/>
        </w:rPr>
        <w:t>Bratz</w:t>
      </w:r>
      <w:proofErr w:type="spellEnd"/>
      <w:r w:rsidRPr="008B15A1">
        <w:rPr>
          <w:rFonts w:ascii="Arial" w:hAnsi="Arial" w:cs="Arial"/>
          <w:b/>
          <w:sz w:val="24"/>
          <w:szCs w:val="24"/>
        </w:rPr>
        <w:t xml:space="preserve">                     Ver. Lindomar </w:t>
      </w:r>
      <w:proofErr w:type="spellStart"/>
      <w:r w:rsidRPr="008B15A1">
        <w:rPr>
          <w:rFonts w:ascii="Arial" w:hAnsi="Arial" w:cs="Arial"/>
          <w:b/>
          <w:sz w:val="24"/>
          <w:szCs w:val="24"/>
        </w:rPr>
        <w:t>Duranti</w:t>
      </w:r>
      <w:proofErr w:type="spellEnd"/>
      <w:r w:rsidRPr="008B15A1">
        <w:rPr>
          <w:rFonts w:ascii="Arial" w:hAnsi="Arial" w:cs="Arial"/>
          <w:b/>
          <w:sz w:val="24"/>
          <w:szCs w:val="24"/>
        </w:rPr>
        <w:t xml:space="preserve"> </w:t>
      </w:r>
    </w:p>
    <w:p w:rsidR="007B7596" w:rsidRPr="008B15A1" w:rsidRDefault="007B7596" w:rsidP="007B7596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8B15A1">
        <w:rPr>
          <w:rFonts w:ascii="Arial" w:hAnsi="Arial" w:cs="Arial"/>
          <w:b/>
          <w:sz w:val="24"/>
          <w:szCs w:val="24"/>
        </w:rPr>
        <w:t xml:space="preserve">  </w:t>
      </w:r>
    </w:p>
    <w:p w:rsidR="007B7596" w:rsidRPr="00411490" w:rsidRDefault="007B7596" w:rsidP="007B7596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:rsidR="007B7596" w:rsidRPr="003E06A2" w:rsidRDefault="007B7596" w:rsidP="007B7596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Ver. Almir Villa           Ver. Marcos Xavier         Ver.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Edeval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Borcioni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</w:p>
    <w:p w:rsidR="00D406E3" w:rsidRPr="001469DF" w:rsidRDefault="00D406E3" w:rsidP="00001F46">
      <w:pPr>
        <w:spacing w:after="120"/>
        <w:ind w:firstLine="708"/>
        <w:jc w:val="both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</w:p>
    <w:p w:rsidR="00684530" w:rsidRPr="00AA64E1" w:rsidRDefault="00A7445B" w:rsidP="00001F46"/>
    <w:sectPr w:rsidR="00684530" w:rsidRPr="00AA64E1" w:rsidSect="003E513D">
      <w:headerReference w:type="default" r:id="rId6"/>
      <w:pgSz w:w="11906" w:h="16838"/>
      <w:pgMar w:top="340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45B" w:rsidRDefault="00A7445B" w:rsidP="003E513D">
      <w:pPr>
        <w:spacing w:after="0" w:line="240" w:lineRule="auto"/>
      </w:pPr>
      <w:r>
        <w:separator/>
      </w:r>
    </w:p>
  </w:endnote>
  <w:endnote w:type="continuationSeparator" w:id="0">
    <w:p w:rsidR="00A7445B" w:rsidRDefault="00A7445B" w:rsidP="003E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45B" w:rsidRDefault="00A7445B" w:rsidP="003E513D">
      <w:pPr>
        <w:spacing w:after="0" w:line="240" w:lineRule="auto"/>
      </w:pPr>
      <w:r>
        <w:separator/>
      </w:r>
    </w:p>
  </w:footnote>
  <w:footnote w:type="continuationSeparator" w:id="0">
    <w:p w:rsidR="00A7445B" w:rsidRDefault="00A7445B" w:rsidP="003E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321784"/>
      <w:docPartObj>
        <w:docPartGallery w:val="Page Numbers (Top of Page)"/>
        <w:docPartUnique/>
      </w:docPartObj>
    </w:sdtPr>
    <w:sdtContent>
      <w:p w:rsidR="003E513D" w:rsidRDefault="003E513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E513D" w:rsidRDefault="003E51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A3"/>
    <w:rsid w:val="00001F46"/>
    <w:rsid w:val="001469DF"/>
    <w:rsid w:val="0015648A"/>
    <w:rsid w:val="001D2B5A"/>
    <w:rsid w:val="00344F71"/>
    <w:rsid w:val="003E513D"/>
    <w:rsid w:val="00410B8C"/>
    <w:rsid w:val="0072375D"/>
    <w:rsid w:val="007B7596"/>
    <w:rsid w:val="008D7DFF"/>
    <w:rsid w:val="00942454"/>
    <w:rsid w:val="009A6E54"/>
    <w:rsid w:val="009A7F50"/>
    <w:rsid w:val="009C61A3"/>
    <w:rsid w:val="009D4444"/>
    <w:rsid w:val="00A10A0B"/>
    <w:rsid w:val="00A52AA9"/>
    <w:rsid w:val="00A60C53"/>
    <w:rsid w:val="00A7445B"/>
    <w:rsid w:val="00AA64E1"/>
    <w:rsid w:val="00B567FE"/>
    <w:rsid w:val="00BD4BA2"/>
    <w:rsid w:val="00CE2F9F"/>
    <w:rsid w:val="00D16D7D"/>
    <w:rsid w:val="00D406E3"/>
    <w:rsid w:val="00E85123"/>
    <w:rsid w:val="00E86BCE"/>
    <w:rsid w:val="00E93AC4"/>
    <w:rsid w:val="00ED320C"/>
    <w:rsid w:val="00EF1D63"/>
    <w:rsid w:val="00F257FD"/>
    <w:rsid w:val="00F51436"/>
    <w:rsid w:val="00F7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A203"/>
  <w15:chartTrackingRefBased/>
  <w15:docId w15:val="{BDB4AAAE-3FE5-4AAD-8251-58F30392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1A3"/>
  </w:style>
  <w:style w:type="paragraph" w:styleId="Ttulo1">
    <w:name w:val="heading 1"/>
    <w:basedOn w:val="Normal"/>
    <w:next w:val="Normal"/>
    <w:link w:val="Ttulo1Char"/>
    <w:uiPriority w:val="9"/>
    <w:qFormat/>
    <w:rsid w:val="00001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01F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4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01F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01F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3E5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13D"/>
  </w:style>
  <w:style w:type="paragraph" w:styleId="Rodap">
    <w:name w:val="footer"/>
    <w:basedOn w:val="Normal"/>
    <w:link w:val="RodapChar"/>
    <w:uiPriority w:val="99"/>
    <w:unhideWhenUsed/>
    <w:rsid w:val="003E5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6</Pages>
  <Words>2393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14</cp:revision>
  <dcterms:created xsi:type="dcterms:W3CDTF">2024-01-16T17:58:00Z</dcterms:created>
  <dcterms:modified xsi:type="dcterms:W3CDTF">2024-04-03T18:23:00Z</dcterms:modified>
</cp:coreProperties>
</file>