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54" w:rsidRPr="00960615" w:rsidRDefault="00087F54" w:rsidP="00087F5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1.414</w:t>
      </w:r>
    </w:p>
    <w:p w:rsidR="00087F54" w:rsidRPr="00960615" w:rsidRDefault="00087F54" w:rsidP="00087F54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087F54" w:rsidRPr="00960615" w:rsidRDefault="00087F54" w:rsidP="00087F54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F40441" w:rsidRPr="00405AAB" w:rsidRDefault="00087F54" w:rsidP="00713E23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07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novembro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="00CC010E">
        <w:rPr>
          <w:rFonts w:ascii="Arial" w:hAnsi="Arial" w:cs="Arial"/>
        </w:rPr>
        <w:t>Edeval</w:t>
      </w:r>
      <w:proofErr w:type="spellEnd"/>
      <w:r w:rsidR="00CC010E">
        <w:rPr>
          <w:rFonts w:ascii="Arial" w:hAnsi="Arial" w:cs="Arial"/>
        </w:rPr>
        <w:t xml:space="preserve"> </w:t>
      </w:r>
      <w:proofErr w:type="spellStart"/>
      <w:r w:rsidR="00CC010E"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 w:rsidR="00F40441"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, </w:t>
      </w:r>
      <w:r w:rsidR="00F40441">
        <w:rPr>
          <w:rFonts w:ascii="Arial" w:hAnsi="Arial" w:cs="Arial"/>
        </w:rPr>
        <w:t xml:space="preserve">Vilson </w:t>
      </w:r>
      <w:proofErr w:type="spellStart"/>
      <w:r w:rsidR="00F40441">
        <w:rPr>
          <w:rFonts w:ascii="Arial" w:hAnsi="Arial" w:cs="Arial"/>
        </w:rPr>
        <w:t>Menegazzo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 w:rsidR="00CC010E">
        <w:rPr>
          <w:rFonts w:ascii="Arial" w:hAnsi="Arial" w:cs="Arial"/>
        </w:rPr>
        <w:t>Gelso</w:t>
      </w:r>
      <w:proofErr w:type="spellEnd"/>
      <w:r w:rsidR="00CC010E">
        <w:rPr>
          <w:rFonts w:ascii="Arial" w:hAnsi="Arial" w:cs="Arial"/>
        </w:rPr>
        <w:t xml:space="preserve"> </w:t>
      </w:r>
      <w:proofErr w:type="spellStart"/>
      <w:r w:rsidR="00CC010E"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19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F40441">
        <w:rPr>
          <w:rFonts w:ascii="Arial" w:hAnsi="Arial" w:cs="Arial"/>
        </w:rPr>
        <w:t>Marcos Xavier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F40441">
        <w:rPr>
          <w:rFonts w:ascii="Arial" w:hAnsi="Arial" w:cs="Arial"/>
          <w:b/>
        </w:rPr>
        <w:t xml:space="preserve"> </w:t>
      </w:r>
      <w:r w:rsidR="00F40441" w:rsidRPr="00EC2FFA">
        <w:rPr>
          <w:rFonts w:ascii="Arial" w:hAnsi="Arial" w:cs="Arial"/>
          <w:b/>
        </w:rPr>
        <w:t xml:space="preserve">PROJETO DE LEI DO LEGISLATIVO Nº. 18/2022 </w:t>
      </w:r>
      <w:r w:rsidR="00F40441">
        <w:rPr>
          <w:rFonts w:ascii="Arial" w:hAnsi="Arial" w:cs="Arial"/>
          <w:b/>
        </w:rPr>
        <w:t>–</w:t>
      </w:r>
      <w:r w:rsidR="00F40441" w:rsidRPr="00EC2FFA">
        <w:rPr>
          <w:rFonts w:ascii="Arial" w:hAnsi="Arial" w:cs="Arial"/>
          <w:b/>
        </w:rPr>
        <w:t xml:space="preserve"> </w:t>
      </w:r>
      <w:r w:rsidR="00F40441">
        <w:rPr>
          <w:rFonts w:ascii="Arial" w:hAnsi="Arial" w:cs="Arial"/>
        </w:rPr>
        <w:t xml:space="preserve">AUTORIA VER. ANGELO GUARESI - </w:t>
      </w:r>
      <w:r w:rsidR="00F40441" w:rsidRPr="00EC2FFA">
        <w:rPr>
          <w:rFonts w:ascii="Arial" w:hAnsi="Arial" w:cs="Arial"/>
        </w:rPr>
        <w:t>INSTITUI BOAS PRÁTICAS DE TRANSPARÊNCIA EM CONTRATAÇÕES PÚBLICAS.</w:t>
      </w:r>
      <w:r w:rsidR="00970544">
        <w:rPr>
          <w:rFonts w:ascii="Arial" w:hAnsi="Arial" w:cs="Arial"/>
        </w:rPr>
        <w:t xml:space="preserve"> 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>INDICAÇÃO Nº 2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6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AUTORIA VER. VILSON MENEGAZZO - </w:t>
      </w:r>
      <w:r w:rsidR="00F40441" w:rsidRPr="003041CF">
        <w:rPr>
          <w:rFonts w:ascii="Arial" w:hAnsi="Arial" w:cs="Arial"/>
          <w:color w:val="000000"/>
        </w:rPr>
        <w:t>QUE O PODER EXECUTIVO PROVIDENCIE A RECUPERAÇÃO DE TRECHOS NO CALÇAMENTO NO DISTRITO DE SÃO MARCOS.</w:t>
      </w:r>
      <w:r w:rsidR="00970544">
        <w:rPr>
          <w:rFonts w:ascii="Arial" w:hAnsi="Arial" w:cs="Arial"/>
          <w:color w:val="000000"/>
        </w:rPr>
        <w:t xml:space="preserve"> </w:t>
      </w:r>
      <w:r w:rsidR="00F40441" w:rsidRPr="003041CF">
        <w:rPr>
          <w:rFonts w:ascii="Arial" w:hAnsi="Arial" w:cs="Arial"/>
          <w:b/>
          <w:color w:val="212529"/>
          <w:shd w:val="clear" w:color="auto" w:fill="FFFFFF"/>
        </w:rPr>
        <w:t>INDICAÇÃO Nº 27/2022 –</w:t>
      </w:r>
      <w:r w:rsidR="00F40441" w:rsidRPr="003041CF">
        <w:rPr>
          <w:rFonts w:ascii="Arial" w:hAnsi="Arial" w:cs="Arial"/>
          <w:color w:val="212529"/>
          <w:shd w:val="clear" w:color="auto" w:fill="FFFFFF"/>
        </w:rPr>
        <w:t xml:space="preserve"> AUTORIA VER. VILSON MENEGAZZO - </w:t>
      </w:r>
      <w:r w:rsidR="00F40441" w:rsidRPr="003041CF">
        <w:rPr>
          <w:rFonts w:ascii="Arial" w:hAnsi="Arial" w:cs="Arial"/>
          <w:color w:val="000000"/>
        </w:rPr>
        <w:t>QUE O PODER EXECUTIVO PROVIDENCIE O DESENTUPIMENTO DE BOCA DE LOBO NA ESQUINA ENTRE A RUA CANTIDIO RODRIGUES DE ALMEIDA E RUA FRANKLIN SILIPRANDI (ESQUINA BANRISUL).</w:t>
      </w:r>
      <w:r w:rsidR="00970544">
        <w:rPr>
          <w:rFonts w:ascii="Arial" w:hAnsi="Arial" w:cs="Arial"/>
          <w:color w:val="000000"/>
        </w:rPr>
        <w:t xml:space="preserve"> 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>INDICAÇÃO Nº 2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8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>AUTORIA VER. ALMIR VILLA – QUE O PODER EXECUTIVO PROVIDENCIE A ALIENAÇÃO DOS BENS QUE ESTÃO OCIOSOS NO PARQUE DE MÁQUINAS E VEÍCULOS.</w:t>
      </w:r>
      <w:r w:rsidR="0097054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>INDICAÇÃO Nº 2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9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AUTORIA VER. </w:t>
      </w:r>
      <w:r w:rsidR="00F40441">
        <w:rPr>
          <w:rFonts w:ascii="Arial" w:hAnsi="Arial" w:cs="Arial"/>
        </w:rPr>
        <w:t xml:space="preserve">ANGELO GUARESI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– </w:t>
      </w:r>
      <w:r w:rsidR="00F40441">
        <w:t xml:space="preserve"> </w:t>
      </w:r>
      <w:r w:rsidR="00F40441" w:rsidRPr="00324A7A">
        <w:rPr>
          <w:rFonts w:ascii="Arial" w:hAnsi="Arial" w:cs="Arial"/>
          <w:bCs/>
        </w:rPr>
        <w:t xml:space="preserve">QUE O PODER EXECUTIVO DE CONSTANTINA, ATRAVÉS DA SECRETARIA MUNICIPAL COMPETENTE, PROVIDENCIE: </w:t>
      </w:r>
      <w:r w:rsidR="00F40441" w:rsidRPr="00324A7A">
        <w:rPr>
          <w:rFonts w:ascii="Arial" w:hAnsi="Arial" w:cs="Arial"/>
        </w:rPr>
        <w:t xml:space="preserve">1) A CRIAÇÃO NO MUNICÍPIO DE CONSTANTINA DE UM ECOPONTO, ADMINISTRADO PELO PODER PÚBLICO OU POR EMPRESA PRIVADA, ESCOLHIDA ATRAVÉS DE CHAMAMENTO PÚBLICO, QUE RECEBA DA POPULAÇÃO EM GERAL, O DESCARTE GRATUITO DE PEQUENAS PROPORÇÕES DE ENTULHO, RESTOS DE PODA, MÓVEIS E ESTOFADOS VELHOS, ALÉM DE PNEUS, ÓLEO DE COZINHA, PAPELÃO, PLÁSTICOS, VIDROS, METAIS E APARELHOS ELETROELETRÔNICOS;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INDICAÇÃO Nº 30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AUTORIA VER. </w:t>
      </w:r>
      <w:r w:rsidR="00F40441">
        <w:rPr>
          <w:rFonts w:ascii="Arial" w:hAnsi="Arial" w:cs="Arial"/>
        </w:rPr>
        <w:t xml:space="preserve">ANGELO GUARESI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–  </w:t>
      </w:r>
      <w:r w:rsidR="00F40441" w:rsidRPr="00EF39C9">
        <w:rPr>
          <w:rFonts w:ascii="Arial" w:hAnsi="Arial" w:cs="Arial"/>
          <w:bCs/>
        </w:rPr>
        <w:t xml:space="preserve">QUE O PODER EXECUTIVO DE CONSTANTINA, ATRAVÉS DA SECRETARIA MUNICIPAL COMPETENTE, PROVIDENCIE: </w:t>
      </w:r>
      <w:r w:rsidR="00F40441" w:rsidRPr="00EF39C9">
        <w:rPr>
          <w:rFonts w:ascii="Arial" w:hAnsi="Arial" w:cs="Arial"/>
        </w:rPr>
        <w:t xml:space="preserve">1) A DIGITALIZAÇÃO E PUBLICAÇÃO NOS SITES OFICIAS DO MUNICÍPIO O CÓDIGO DE POSTURAS DE CONSTANTINA (LEI MUNICIPAL Nº 1225/91);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INDICAÇÃO Nº 31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AUTORIA VER. </w:t>
      </w:r>
      <w:r w:rsidR="00F40441">
        <w:rPr>
          <w:rFonts w:ascii="Arial" w:hAnsi="Arial" w:cs="Arial"/>
        </w:rPr>
        <w:t xml:space="preserve">ANGELO GUARESI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– </w:t>
      </w:r>
      <w:r w:rsidR="00F40441" w:rsidRPr="00945FD0">
        <w:rPr>
          <w:rFonts w:ascii="Arial" w:hAnsi="Arial" w:cs="Arial"/>
        </w:rPr>
        <w:t>QUE O PODER EXECUTIVO DE CONSTANTINA, ATRAVÉS DA SECRETARIA MUNICIPAL COMPETENTE, PROVIDENCIE: 1) A CRIAÇÃO DAS DEVIDAS LEIS COMPLEMENTARES QUE ATUALMENTE SE ENCONTRAM COMO LEIS ORDINÁRIAS EM NOSSO ORDENAMENTO JURÍDICO.</w:t>
      </w:r>
      <w:r w:rsidR="00970544">
        <w:rPr>
          <w:rFonts w:ascii="Arial" w:hAnsi="Arial" w:cs="Arial"/>
        </w:rPr>
        <w:t xml:space="preserve">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MOÇÃO DE APOIO Nº. 03/2022 –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 MOÇÃO DE APOIO AO CHAMAMENTO DE </w:t>
      </w:r>
      <w:r w:rsidR="00F40441">
        <w:rPr>
          <w:rFonts w:ascii="Arial" w:hAnsi="Arial" w:cs="Arial"/>
          <w:color w:val="212529"/>
          <w:shd w:val="clear" w:color="auto" w:fill="FFFFFF"/>
        </w:rPr>
        <w:lastRenderedPageBreak/>
        <w:t>TODOS OS APROVADOS NA PRIMEIRA FASE DO CONCURSO VIGENTE DA SUSEPE-RS, PARA QUE SEJAM CONVOCADOS PARA A SEGUNDA FASE (TESTE DE APTID</w:t>
      </w:r>
      <w:r w:rsidR="00F259AA">
        <w:rPr>
          <w:rFonts w:ascii="Arial" w:hAnsi="Arial" w:cs="Arial"/>
          <w:color w:val="212529"/>
          <w:shd w:val="clear" w:color="auto" w:fill="FFFFFF"/>
        </w:rPr>
        <w:t>ÃO FISICA), PREVISTA NO CERTAME</w:t>
      </w:r>
      <w:r w:rsidR="00F40441">
        <w:rPr>
          <w:rFonts w:ascii="Arial" w:hAnsi="Arial" w:cs="Arial"/>
          <w:color w:val="212529"/>
          <w:shd w:val="clear" w:color="auto" w:fill="FFFFFF"/>
        </w:rPr>
        <w:t>”</w:t>
      </w:r>
      <w:r w:rsidR="00F259AA">
        <w:rPr>
          <w:rFonts w:ascii="Arial" w:hAnsi="Arial" w:cs="Arial"/>
          <w:color w:val="212529"/>
          <w:shd w:val="clear" w:color="auto" w:fill="FFFFFF"/>
        </w:rPr>
        <w:t>.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70544">
        <w:rPr>
          <w:rFonts w:ascii="Arial" w:hAnsi="Arial" w:cs="Arial"/>
          <w:color w:val="212529"/>
          <w:shd w:val="clear" w:color="auto" w:fill="FFFFFF"/>
        </w:rPr>
        <w:t xml:space="preserve">No </w:t>
      </w:r>
      <w:r w:rsidR="00970544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970544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970544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FE06AA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FE06AA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FE06AA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FE06A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FE06AA">
        <w:rPr>
          <w:rFonts w:ascii="Arial" w:hAnsi="Arial" w:cs="Arial"/>
          <w:color w:val="212529"/>
          <w:shd w:val="clear" w:color="auto" w:fill="FFFFFF"/>
        </w:rPr>
        <w:t xml:space="preserve"> apresentou projeto de indicação 29 para criação do eco ponto no município, onde neste local a população possa levar os materiais para descarte e após os catadores possam fazer reciclagem e o que sobra seja dado um destino certo.</w:t>
      </w:r>
      <w:r w:rsidR="000329B7">
        <w:rPr>
          <w:rFonts w:ascii="Arial" w:hAnsi="Arial" w:cs="Arial"/>
          <w:color w:val="212529"/>
          <w:shd w:val="clear" w:color="auto" w:fill="FFFFFF"/>
        </w:rPr>
        <w:t xml:space="preserve"> Assim teremos uma </w:t>
      </w:r>
      <w:r w:rsidR="000832DC">
        <w:rPr>
          <w:rFonts w:ascii="Arial" w:hAnsi="Arial" w:cs="Arial"/>
          <w:color w:val="212529"/>
          <w:shd w:val="clear" w:color="auto" w:fill="FFFFFF"/>
        </w:rPr>
        <w:t xml:space="preserve">cidade mais limpa e harmônica para todos. Indicação 30 – digitalização e publicação nos sites oficiais do município do código de postura para que a população tenha acesso. Indicação 31 – sobre as leis complementares. Precisamos corrigir no município, onde todas as leis são ordinárias e não temos ainda complementar. Projeto de lei Legislativo 18 - institui boas práticas de transparência na administração pública em contratações públicas. </w:t>
      </w:r>
      <w:r w:rsidR="000832DC">
        <w:rPr>
          <w:rFonts w:ascii="Arial" w:hAnsi="Arial" w:cs="Arial"/>
          <w:b/>
          <w:color w:val="212529"/>
          <w:shd w:val="clear" w:color="auto" w:fill="FFFFFF"/>
        </w:rPr>
        <w:t xml:space="preserve">Ver. Vilson </w:t>
      </w:r>
      <w:proofErr w:type="spellStart"/>
      <w:r w:rsidR="000832DC">
        <w:rPr>
          <w:rFonts w:ascii="Arial" w:hAnsi="Arial" w:cs="Arial"/>
          <w:b/>
          <w:color w:val="212529"/>
          <w:shd w:val="clear" w:color="auto" w:fill="FFFFFF"/>
        </w:rPr>
        <w:t>Menegazzo</w:t>
      </w:r>
      <w:proofErr w:type="spellEnd"/>
      <w:r w:rsidR="000832DC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0832DC">
        <w:rPr>
          <w:rFonts w:ascii="Arial" w:hAnsi="Arial" w:cs="Arial"/>
          <w:color w:val="212529"/>
          <w:shd w:val="clear" w:color="auto" w:fill="FFFFFF"/>
        </w:rPr>
        <w:t xml:space="preserve"> após 9 meses afastado por tratamento de saúde e agora retorno, quero agradecer a todos que rezaram por mim. Agradeço pela força recebida de todos.</w:t>
      </w:r>
      <w:r w:rsidR="00592DD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92DDC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592DDC">
        <w:rPr>
          <w:rFonts w:ascii="Arial" w:hAnsi="Arial" w:cs="Arial"/>
          <w:color w:val="212529"/>
          <w:shd w:val="clear" w:color="auto" w:fill="FFFFFF"/>
        </w:rPr>
        <w:t xml:space="preserve"> peço a colaboração de todos para a indicação 28 onde o Executivo faça alienação de alguns bens que estão parados no parque de máquinas e outros veículos de mais tempo de uso que seja feito leilão e comprado novos. Até o prédio da Barra Curta Alta. Criação da casa do Idoso, que a Maria Borges tinha indicado para as coisas sejam mais ágeis. </w:t>
      </w:r>
      <w:r w:rsidR="00592DDC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592DDC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592DDC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592DDC">
        <w:rPr>
          <w:rFonts w:ascii="Arial" w:hAnsi="Arial" w:cs="Arial"/>
          <w:color w:val="212529"/>
          <w:shd w:val="clear" w:color="auto" w:fill="FFFFFF"/>
        </w:rPr>
        <w:t xml:space="preserve"> estive no gabinet</w:t>
      </w:r>
      <w:r w:rsidR="00E23517">
        <w:rPr>
          <w:rFonts w:ascii="Arial" w:hAnsi="Arial" w:cs="Arial"/>
          <w:color w:val="212529"/>
          <w:shd w:val="clear" w:color="auto" w:fill="FFFFFF"/>
        </w:rPr>
        <w:t xml:space="preserve">e do prefeito fazendo cobranças, pois estamos na colheita do trigo e temos pontos que as estradas estão em más condições. Alguns foram resolvidos. Comentei sobre a obra do Centro Administrativo, onde falam de fazer financiamento para essa obra, que também seja lembrado dos agricultores, que precisamos de uma ceifa para fazer silagem para os agricultores. Não é barato, mas é preciso. </w:t>
      </w:r>
      <w:r w:rsidR="008B0222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8B0222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8B0222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8B0222">
        <w:rPr>
          <w:rFonts w:ascii="Arial" w:hAnsi="Arial" w:cs="Arial"/>
          <w:color w:val="212529"/>
          <w:shd w:val="clear" w:color="auto" w:fill="FFFFFF"/>
        </w:rPr>
        <w:t xml:space="preserve"> deu boas vindas ao colega Vilson. Falou da comissão de legislação e justiça. Rotary tem uma sugestão de projeto de </w:t>
      </w:r>
      <w:proofErr w:type="spellStart"/>
      <w:r w:rsidR="008B0222">
        <w:rPr>
          <w:rFonts w:ascii="Arial" w:hAnsi="Arial" w:cs="Arial"/>
          <w:color w:val="212529"/>
          <w:shd w:val="clear" w:color="auto" w:fill="FFFFFF"/>
        </w:rPr>
        <w:t>geo</w:t>
      </w:r>
      <w:proofErr w:type="spellEnd"/>
      <w:r w:rsidR="006E497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6E497A">
        <w:rPr>
          <w:rFonts w:ascii="Arial" w:hAnsi="Arial" w:cs="Arial"/>
          <w:color w:val="212529"/>
          <w:shd w:val="clear" w:color="auto" w:fill="FFFFFF"/>
        </w:rPr>
        <w:t>referenciamento</w:t>
      </w:r>
      <w:proofErr w:type="spellEnd"/>
      <w:r w:rsidR="006E497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C04D6">
        <w:rPr>
          <w:rFonts w:ascii="Arial" w:hAnsi="Arial" w:cs="Arial"/>
          <w:color w:val="212529"/>
          <w:shd w:val="clear" w:color="auto" w:fill="FFFFFF"/>
        </w:rPr>
        <w:t xml:space="preserve">das propriedades no município e principalmente no interior ajudando assim para a Brigada Militar localizaras residências, como bombeiros; em Erechim deu certo e vamos ver de implantar aqui. </w:t>
      </w:r>
      <w:r w:rsidR="00FC04D6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FC04D6">
        <w:rPr>
          <w:rFonts w:ascii="Arial" w:hAnsi="Arial" w:cs="Arial"/>
          <w:b/>
          <w:color w:val="212529"/>
          <w:shd w:val="clear" w:color="auto" w:fill="FFFFFF"/>
        </w:rPr>
        <w:t>Gel</w:t>
      </w:r>
      <w:r w:rsidR="006C76E3">
        <w:rPr>
          <w:rFonts w:ascii="Arial" w:hAnsi="Arial" w:cs="Arial"/>
          <w:b/>
          <w:color w:val="212529"/>
          <w:shd w:val="clear" w:color="auto" w:fill="FFFFFF"/>
        </w:rPr>
        <w:t>s</w:t>
      </w:r>
      <w:r w:rsidR="00FC04D6">
        <w:rPr>
          <w:rFonts w:ascii="Arial" w:hAnsi="Arial" w:cs="Arial"/>
          <w:b/>
          <w:color w:val="212529"/>
          <w:shd w:val="clear" w:color="auto" w:fill="FFFFFF"/>
        </w:rPr>
        <w:t>o</w:t>
      </w:r>
      <w:proofErr w:type="spellEnd"/>
      <w:r w:rsidR="00FC04D6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FC04D6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FC04D6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6C76E3">
        <w:rPr>
          <w:rFonts w:ascii="Arial" w:hAnsi="Arial" w:cs="Arial"/>
          <w:b/>
          <w:color w:val="212529"/>
          <w:shd w:val="clear" w:color="auto" w:fill="FFFFFF"/>
        </w:rPr>
        <w:t>–</w:t>
      </w:r>
      <w:r w:rsidR="00AB320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C76E3">
        <w:rPr>
          <w:rFonts w:ascii="Arial" w:hAnsi="Arial" w:cs="Arial"/>
          <w:color w:val="212529"/>
          <w:shd w:val="clear" w:color="auto" w:fill="FFFFFF"/>
        </w:rPr>
        <w:t xml:space="preserve">Secretaria de obras vem desenvolvendo um bom trabalho no município e a demanda é grande, tanto urbano como rural. Associar a indicação do Vereador Villa sobre a draga que está parada e comprar uma nova, que o município necessita. Também fiz indicação de roçadeira hidráulica que fiz ano passado e Prefeito garantiu que vai comprar. Recebi ligação do Deputado </w:t>
      </w:r>
      <w:proofErr w:type="spellStart"/>
      <w:r w:rsidR="006C76E3">
        <w:rPr>
          <w:rFonts w:ascii="Arial" w:hAnsi="Arial" w:cs="Arial"/>
          <w:color w:val="212529"/>
          <w:shd w:val="clear" w:color="auto" w:fill="FFFFFF"/>
        </w:rPr>
        <w:t>Bohn</w:t>
      </w:r>
      <w:proofErr w:type="spellEnd"/>
      <w:r w:rsidR="006C76E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6C76E3">
        <w:rPr>
          <w:rFonts w:ascii="Arial" w:hAnsi="Arial" w:cs="Arial"/>
          <w:color w:val="212529"/>
          <w:shd w:val="clear" w:color="auto" w:fill="FFFFFF"/>
        </w:rPr>
        <w:t>Gass</w:t>
      </w:r>
      <w:proofErr w:type="spellEnd"/>
      <w:r w:rsidR="006C76E3">
        <w:rPr>
          <w:rFonts w:ascii="Arial" w:hAnsi="Arial" w:cs="Arial"/>
          <w:color w:val="212529"/>
          <w:shd w:val="clear" w:color="auto" w:fill="FFFFFF"/>
        </w:rPr>
        <w:t xml:space="preserve"> que estará enviando uma máquina retroescavadeira para atender os agricultores. Escolas do interior que não estão sendo usadas para que seja passado para a comunidade usar para o que necessitam. </w:t>
      </w:r>
      <w:r w:rsidR="006F29B8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6F29B8">
        <w:rPr>
          <w:rFonts w:ascii="Arial" w:hAnsi="Arial" w:cs="Arial"/>
          <w:color w:val="212529"/>
          <w:shd w:val="clear" w:color="auto" w:fill="FFFFFF"/>
        </w:rPr>
        <w:t xml:space="preserve"> dia vinte e quatro retornei à casa no lugar do Ver. </w:t>
      </w:r>
      <w:proofErr w:type="spellStart"/>
      <w:r w:rsidR="006F29B8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6F29B8">
        <w:rPr>
          <w:rFonts w:ascii="Arial" w:hAnsi="Arial" w:cs="Arial"/>
          <w:color w:val="212529"/>
          <w:shd w:val="clear" w:color="auto" w:fill="FFFFFF"/>
        </w:rPr>
        <w:t xml:space="preserve"> e vou desempenhar meu trabalho com dignidade. A questão da iluminação pública, estou cobrando isso, que agora tem o caminhão para fazer esse serviço na cidade, bairros e interior. </w:t>
      </w:r>
      <w:r w:rsidR="007A0A30">
        <w:rPr>
          <w:rFonts w:ascii="Arial" w:hAnsi="Arial" w:cs="Arial"/>
          <w:color w:val="212529"/>
          <w:shd w:val="clear" w:color="auto" w:fill="FFFFFF"/>
        </w:rPr>
        <w:t xml:space="preserve">Suspenso o </w:t>
      </w:r>
      <w:r w:rsidR="007A0A30">
        <w:rPr>
          <w:rFonts w:ascii="Arial" w:hAnsi="Arial" w:cs="Arial"/>
          <w:b/>
          <w:color w:val="212529"/>
          <w:shd w:val="clear" w:color="auto" w:fill="FFFFFF"/>
        </w:rPr>
        <w:t xml:space="preserve">INTERVALO </w:t>
      </w:r>
      <w:r w:rsidR="007A0A30" w:rsidRPr="007A0A30">
        <w:rPr>
          <w:rFonts w:ascii="Arial" w:hAnsi="Arial" w:cs="Arial"/>
          <w:color w:val="212529"/>
          <w:shd w:val="clear" w:color="auto" w:fill="FFFFFF"/>
        </w:rPr>
        <w:t>REGIMENTAL</w:t>
      </w:r>
      <w:r w:rsidR="007A0A30">
        <w:rPr>
          <w:rFonts w:ascii="Arial" w:hAnsi="Arial" w:cs="Arial"/>
          <w:color w:val="212529"/>
          <w:shd w:val="clear" w:color="auto" w:fill="FFFFFF"/>
        </w:rPr>
        <w:t xml:space="preserve"> passamos para </w:t>
      </w:r>
      <w:r w:rsidR="00F40441" w:rsidRPr="007A0A30">
        <w:rPr>
          <w:rFonts w:ascii="Arial" w:hAnsi="Arial" w:cs="Arial"/>
          <w:color w:val="212529"/>
          <w:shd w:val="clear" w:color="auto" w:fill="FFFFFF"/>
        </w:rPr>
        <w:t>a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 w:rsidRPr="00F40441">
        <w:rPr>
          <w:rFonts w:ascii="Arial" w:hAnsi="Arial" w:cs="Arial"/>
          <w:b/>
          <w:color w:val="212529"/>
          <w:shd w:val="clear" w:color="auto" w:fill="FFFFFF"/>
        </w:rPr>
        <w:t>ORDEM DO DIA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 xml:space="preserve">PROJETO DE DECRETO LEGISLATIVO Nº. 02/2022 – </w:t>
      </w:r>
      <w:r w:rsidR="00F40441">
        <w:rPr>
          <w:rFonts w:ascii="Arial" w:hAnsi="Arial" w:cs="Arial"/>
          <w:color w:val="212529"/>
          <w:shd w:val="clear" w:color="auto" w:fill="FFFFFF"/>
        </w:rPr>
        <w:t>APROVA AS CONTAS DO PREFEITO MUNICIPAL DO EXERCÍCIO DE 2019.</w:t>
      </w:r>
      <w:r w:rsidR="00355F54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>INDICAÇÃO Nº 2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6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AUTORIA VER. VILSON MENEGAZZO - </w:t>
      </w:r>
      <w:r w:rsidR="00F40441" w:rsidRPr="003041CF">
        <w:rPr>
          <w:rFonts w:ascii="Arial" w:hAnsi="Arial" w:cs="Arial"/>
          <w:color w:val="000000"/>
        </w:rPr>
        <w:t>QUE O PODER EXECUTIVO PROVIDENCIE A RECUPERAÇÃO DE TRECHOS NO CALÇAMENTO NO DISTRITO DE SÃO MARCOS.</w:t>
      </w:r>
      <w:r w:rsidR="00355F54">
        <w:rPr>
          <w:rFonts w:ascii="Arial" w:hAnsi="Arial" w:cs="Arial"/>
          <w:color w:val="000000"/>
        </w:rPr>
        <w:t xml:space="preserve"> Aprovado por </w:t>
      </w:r>
      <w:r w:rsidR="00355F54">
        <w:rPr>
          <w:rFonts w:ascii="Arial" w:hAnsi="Arial" w:cs="Arial"/>
          <w:color w:val="000000"/>
        </w:rPr>
        <w:lastRenderedPageBreak/>
        <w:t xml:space="preserve">unanimidade. </w:t>
      </w:r>
      <w:r w:rsidR="00F40441" w:rsidRPr="003041CF">
        <w:rPr>
          <w:rFonts w:ascii="Arial" w:hAnsi="Arial" w:cs="Arial"/>
          <w:b/>
          <w:color w:val="212529"/>
          <w:shd w:val="clear" w:color="auto" w:fill="FFFFFF"/>
        </w:rPr>
        <w:t>INDICAÇÃO Nº 27/2022 –</w:t>
      </w:r>
      <w:r w:rsidR="00F40441" w:rsidRPr="003041CF">
        <w:rPr>
          <w:rFonts w:ascii="Arial" w:hAnsi="Arial" w:cs="Arial"/>
          <w:color w:val="212529"/>
          <w:shd w:val="clear" w:color="auto" w:fill="FFFFFF"/>
        </w:rPr>
        <w:t xml:space="preserve"> AUTORIA VER. VILSON MENEGAZZO - </w:t>
      </w:r>
      <w:r w:rsidR="00F40441" w:rsidRPr="003041CF">
        <w:rPr>
          <w:rFonts w:ascii="Arial" w:hAnsi="Arial" w:cs="Arial"/>
          <w:color w:val="000000"/>
        </w:rPr>
        <w:t>QUE O PODER EXECUTIVO PROVIDENCIE O DESENTUPIMENTO DE BOCA DE LOBO NA ESQUINA ENTRE A RUA CANTIDIO RODRIGUES DE ALMEIDA E RUA FRANKLIN SILIPRANDI (ESQUINA BANRISUL).</w:t>
      </w:r>
      <w:r w:rsidR="00355F54">
        <w:rPr>
          <w:rFonts w:ascii="Arial" w:hAnsi="Arial" w:cs="Arial"/>
          <w:color w:val="000000"/>
        </w:rPr>
        <w:t xml:space="preserve"> Aprovado por unanimidade. 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>INDICAÇÃO Nº 2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8</w:t>
      </w:r>
      <w:r w:rsidR="00F40441" w:rsidRPr="00206B03">
        <w:rPr>
          <w:rFonts w:ascii="Arial" w:hAnsi="Arial" w:cs="Arial"/>
          <w:b/>
          <w:color w:val="212529"/>
          <w:shd w:val="clear" w:color="auto" w:fill="FFFFFF"/>
        </w:rPr>
        <w:t xml:space="preserve">/2022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40441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40441">
        <w:rPr>
          <w:rFonts w:ascii="Arial" w:hAnsi="Arial" w:cs="Arial"/>
          <w:color w:val="212529"/>
          <w:shd w:val="clear" w:color="auto" w:fill="FFFFFF"/>
        </w:rPr>
        <w:t>AUTORIA VER. ALMIR VILLA – QUE O PODER EXECUTIVO PROVIDENCIE A ALIENAÇÃO DOS BENS QUE ESTÃO OCIOSOS NO PARQUE DE MÁQUINAS E VEÍCULOS.</w:t>
      </w:r>
      <w:r w:rsidR="00355F54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40441">
        <w:rPr>
          <w:rFonts w:ascii="Arial" w:hAnsi="Arial" w:cs="Arial"/>
          <w:b/>
          <w:color w:val="212529"/>
          <w:shd w:val="clear" w:color="auto" w:fill="FFFFFF"/>
        </w:rPr>
        <w:t>MOÇÃO DE APOIO Nº. 03/2022 –</w:t>
      </w:r>
      <w:r w:rsidR="00F40441">
        <w:rPr>
          <w:rFonts w:ascii="Arial" w:hAnsi="Arial" w:cs="Arial"/>
          <w:color w:val="212529"/>
          <w:shd w:val="clear" w:color="auto" w:fill="FFFFFF"/>
        </w:rPr>
        <w:t xml:space="preserve"> MOÇÃO DE APOIO AO CHAMAMENTO DE TODOS OS APROVADOS NA PRIMEIRA FASE DO CONCURSO VIGENTE DA SUSEPE-RS, PARA QUE SEJAM CONVOCADOS PARA A SEGUNDA FASE (TESTE DE APTIDÃO FISICA), PREVISTA NO CERTAME”</w:t>
      </w:r>
      <w:r w:rsidR="00355F54">
        <w:rPr>
          <w:rFonts w:ascii="Arial" w:hAnsi="Arial" w:cs="Arial"/>
          <w:color w:val="212529"/>
          <w:shd w:val="clear" w:color="auto" w:fill="FFFFFF"/>
        </w:rPr>
        <w:t xml:space="preserve">. Aprovado por unanimidade. </w:t>
      </w:r>
      <w:r w:rsidR="00F40441" w:rsidRPr="00355F54">
        <w:rPr>
          <w:rFonts w:ascii="Arial" w:hAnsi="Arial" w:cs="Arial"/>
          <w:b/>
        </w:rPr>
        <w:t xml:space="preserve">ELEIÇÃO PARA VICE-PRESIDENTE </w:t>
      </w:r>
      <w:r w:rsidR="00F40441">
        <w:rPr>
          <w:rFonts w:ascii="Arial" w:hAnsi="Arial" w:cs="Arial"/>
        </w:rPr>
        <w:t xml:space="preserve">– apresentado </w:t>
      </w:r>
      <w:r w:rsidR="007A0A30">
        <w:rPr>
          <w:rFonts w:ascii="Arial" w:hAnsi="Arial" w:cs="Arial"/>
        </w:rPr>
        <w:t xml:space="preserve">indicação em chapa única o </w:t>
      </w:r>
      <w:r w:rsidR="00F40441">
        <w:rPr>
          <w:rFonts w:ascii="Arial" w:hAnsi="Arial" w:cs="Arial"/>
        </w:rPr>
        <w:t xml:space="preserve">nome do Ver. Lindomar </w:t>
      </w:r>
      <w:proofErr w:type="spellStart"/>
      <w:r w:rsidR="00F40441">
        <w:rPr>
          <w:rFonts w:ascii="Arial" w:hAnsi="Arial" w:cs="Arial"/>
        </w:rPr>
        <w:t>Duranti</w:t>
      </w:r>
      <w:proofErr w:type="spellEnd"/>
      <w:r w:rsidR="00F40441">
        <w:rPr>
          <w:rFonts w:ascii="Arial" w:hAnsi="Arial" w:cs="Arial"/>
        </w:rPr>
        <w:t xml:space="preserve"> para Vice-presidente, feita a eleição e escrutínio, houve a aprovação por 9 votos favoráveis, ficando o vice-presidente</w:t>
      </w:r>
      <w:r w:rsidR="007A0A30">
        <w:rPr>
          <w:rFonts w:ascii="Arial" w:hAnsi="Arial" w:cs="Arial"/>
        </w:rPr>
        <w:t xml:space="preserve"> até o dia 31 de dezembro de 2022</w:t>
      </w:r>
      <w:r w:rsidR="00F40441">
        <w:rPr>
          <w:rFonts w:ascii="Arial" w:hAnsi="Arial" w:cs="Arial"/>
        </w:rPr>
        <w:t xml:space="preserve"> o Vereador Lindomar </w:t>
      </w:r>
      <w:proofErr w:type="spellStart"/>
      <w:r w:rsidR="00F40441">
        <w:rPr>
          <w:rFonts w:ascii="Arial" w:hAnsi="Arial" w:cs="Arial"/>
        </w:rPr>
        <w:t>Duranti</w:t>
      </w:r>
      <w:proofErr w:type="spellEnd"/>
      <w:r w:rsidR="00F40441">
        <w:rPr>
          <w:rFonts w:ascii="Arial" w:hAnsi="Arial" w:cs="Arial"/>
        </w:rPr>
        <w:t>.</w:t>
      </w:r>
      <w:r w:rsidR="00355F54">
        <w:rPr>
          <w:rFonts w:ascii="Arial" w:hAnsi="Arial" w:cs="Arial"/>
        </w:rPr>
        <w:t xml:space="preserve"> </w:t>
      </w:r>
      <w:r w:rsidR="00F40441">
        <w:rPr>
          <w:rFonts w:ascii="Arial" w:hAnsi="Arial" w:cs="Arial"/>
        </w:rPr>
        <w:t xml:space="preserve">Nas </w:t>
      </w:r>
      <w:r w:rsidR="00F40441" w:rsidRPr="007A0A30">
        <w:rPr>
          <w:rFonts w:ascii="Arial" w:hAnsi="Arial" w:cs="Arial"/>
          <w:b/>
        </w:rPr>
        <w:t>EXPLICAÇÕES PESSOAIS</w:t>
      </w:r>
      <w:r w:rsidR="00F40441">
        <w:rPr>
          <w:rFonts w:ascii="Arial" w:hAnsi="Arial" w:cs="Arial"/>
        </w:rPr>
        <w:t xml:space="preserve"> com a palavra o </w:t>
      </w:r>
      <w:r w:rsidR="00F40441" w:rsidRPr="007A0A30">
        <w:rPr>
          <w:rFonts w:ascii="Arial" w:hAnsi="Arial" w:cs="Arial"/>
          <w:b/>
        </w:rPr>
        <w:t>Ver.</w:t>
      </w:r>
      <w:r w:rsidR="007A0A30">
        <w:rPr>
          <w:rFonts w:ascii="Arial" w:hAnsi="Arial" w:cs="Arial"/>
          <w:b/>
        </w:rPr>
        <w:t xml:space="preserve"> </w:t>
      </w:r>
      <w:r w:rsidR="00F40441">
        <w:rPr>
          <w:rFonts w:ascii="Arial" w:hAnsi="Arial" w:cs="Arial"/>
        </w:rPr>
        <w:t xml:space="preserve"> </w:t>
      </w:r>
      <w:r w:rsidR="00F40441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F40441" w:rsidRPr="00405AAB">
        <w:rPr>
          <w:rFonts w:ascii="Arial" w:hAnsi="Arial" w:cs="Arial"/>
          <w:b/>
        </w:rPr>
        <w:t>Edeval</w:t>
      </w:r>
      <w:proofErr w:type="spellEnd"/>
      <w:r w:rsidR="00F40441" w:rsidRPr="00405AAB">
        <w:rPr>
          <w:rFonts w:ascii="Arial" w:hAnsi="Arial" w:cs="Arial"/>
          <w:b/>
        </w:rPr>
        <w:t xml:space="preserve"> </w:t>
      </w:r>
      <w:proofErr w:type="spellStart"/>
      <w:r w:rsidR="00F40441" w:rsidRPr="00405AAB">
        <w:rPr>
          <w:rFonts w:ascii="Arial" w:hAnsi="Arial" w:cs="Arial"/>
          <w:b/>
        </w:rPr>
        <w:t>Borcioni</w:t>
      </w:r>
      <w:proofErr w:type="spellEnd"/>
      <w:r w:rsidR="00F40441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F40441" w:rsidRPr="00405AAB">
        <w:rPr>
          <w:rFonts w:ascii="Arial" w:hAnsi="Arial" w:cs="Arial"/>
          <w:b/>
        </w:rPr>
        <w:t>Angelo</w:t>
      </w:r>
      <w:proofErr w:type="spellEnd"/>
      <w:r w:rsidR="00F40441" w:rsidRPr="00405AAB">
        <w:rPr>
          <w:rFonts w:ascii="Arial" w:hAnsi="Arial" w:cs="Arial"/>
          <w:b/>
        </w:rPr>
        <w:t xml:space="preserve"> </w:t>
      </w:r>
      <w:proofErr w:type="spellStart"/>
      <w:r w:rsidR="00F40441" w:rsidRPr="00405AAB">
        <w:rPr>
          <w:rFonts w:ascii="Arial" w:hAnsi="Arial" w:cs="Arial"/>
          <w:b/>
        </w:rPr>
        <w:t>Guaresi</w:t>
      </w:r>
      <w:proofErr w:type="spellEnd"/>
      <w:r w:rsidR="00F40441" w:rsidRPr="00405AAB">
        <w:rPr>
          <w:rFonts w:ascii="Arial" w:hAnsi="Arial" w:cs="Arial"/>
        </w:rPr>
        <w:t>, Secretário da Mesa, orientei que</w:t>
      </w:r>
      <w:r w:rsidR="00F40441" w:rsidRPr="00405AAB">
        <w:rPr>
          <w:rFonts w:ascii="Arial" w:hAnsi="Arial" w:cs="Arial"/>
          <w:b/>
        </w:rPr>
        <w:t xml:space="preserve"> </w:t>
      </w:r>
      <w:r w:rsidR="00F40441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F40441" w:rsidRPr="00405AAB">
        <w:rPr>
          <w:rFonts w:ascii="Arial" w:hAnsi="Arial" w:cs="Arial"/>
        </w:rPr>
        <w:t>Giacomini</w:t>
      </w:r>
      <w:proofErr w:type="spellEnd"/>
      <w:r w:rsidR="00F40441" w:rsidRPr="00405AAB">
        <w:rPr>
          <w:rFonts w:ascii="Arial" w:hAnsi="Arial" w:cs="Arial"/>
          <w:b/>
        </w:rPr>
        <w:t>,</w:t>
      </w:r>
      <w:r w:rsidR="00F40441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F40441" w:rsidRPr="00405AAB" w:rsidRDefault="00F40441" w:rsidP="00F40441">
      <w:pPr>
        <w:jc w:val="both"/>
        <w:rPr>
          <w:rFonts w:ascii="Arial" w:hAnsi="Arial" w:cs="Arial"/>
        </w:rPr>
      </w:pPr>
    </w:p>
    <w:p w:rsidR="00F40441" w:rsidRPr="00405AAB" w:rsidRDefault="00F40441" w:rsidP="00F40441">
      <w:pPr>
        <w:jc w:val="both"/>
        <w:rPr>
          <w:rFonts w:ascii="Arial" w:hAnsi="Arial" w:cs="Arial"/>
        </w:rPr>
      </w:pPr>
    </w:p>
    <w:p w:rsidR="00F40441" w:rsidRPr="00405AAB" w:rsidRDefault="00F40441" w:rsidP="00F40441">
      <w:pPr>
        <w:pStyle w:val="Ttulo1"/>
        <w:ind w:left="708"/>
        <w:jc w:val="left"/>
        <w:rPr>
          <w:rFonts w:ascii="Arial" w:hAnsi="Arial" w:cs="Arial"/>
        </w:rPr>
      </w:pPr>
    </w:p>
    <w:p w:rsidR="00F40441" w:rsidRPr="00405AAB" w:rsidRDefault="00F40441" w:rsidP="00F40441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r w:rsidR="00713E23">
        <w:rPr>
          <w:rFonts w:ascii="Arial" w:hAnsi="Arial" w:cs="Arial"/>
        </w:rPr>
        <w:t xml:space="preserve">Lindomar </w:t>
      </w:r>
      <w:proofErr w:type="spellStart"/>
      <w:r w:rsidR="00713E23">
        <w:rPr>
          <w:rFonts w:ascii="Arial" w:hAnsi="Arial" w:cs="Arial"/>
        </w:rPr>
        <w:t>Duranti</w:t>
      </w:r>
      <w:proofErr w:type="spellEnd"/>
      <w:r w:rsidRPr="00405AAB">
        <w:rPr>
          <w:rFonts w:ascii="Arial" w:hAnsi="Arial" w:cs="Arial"/>
        </w:rPr>
        <w:t xml:space="preserve"> </w:t>
      </w:r>
    </w:p>
    <w:p w:rsidR="00F40441" w:rsidRPr="00405AAB" w:rsidRDefault="00F40441" w:rsidP="00F40441">
      <w:r w:rsidRPr="00405AAB">
        <w:rPr>
          <w:rFonts w:ascii="Arial" w:hAnsi="Arial" w:cs="Arial"/>
        </w:rPr>
        <w:t xml:space="preserve">  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F40441" w:rsidRPr="00405AAB" w:rsidRDefault="00F40441" w:rsidP="00F40441">
      <w:pPr>
        <w:ind w:left="708"/>
        <w:rPr>
          <w:rFonts w:ascii="Arial" w:hAnsi="Arial" w:cs="Arial"/>
          <w:b/>
        </w:rPr>
      </w:pPr>
    </w:p>
    <w:p w:rsidR="00F40441" w:rsidRPr="00405AAB" w:rsidRDefault="00F40441" w:rsidP="00F40441">
      <w:pPr>
        <w:ind w:left="708" w:hanging="1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               </w:t>
      </w:r>
      <w:r>
        <w:rPr>
          <w:rFonts w:ascii="Arial" w:hAnsi="Arial" w:cs="Arial"/>
          <w:b/>
        </w:rPr>
        <w:t xml:space="preserve">                </w:t>
      </w:r>
      <w:r w:rsidRPr="00405AAB">
        <w:rPr>
          <w:rFonts w:ascii="Arial" w:hAnsi="Arial" w:cs="Arial"/>
          <w:b/>
        </w:rPr>
        <w:t xml:space="preserve">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F40441" w:rsidRPr="00405AAB" w:rsidRDefault="00F40441" w:rsidP="00F40441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F40441" w:rsidRDefault="00F40441" w:rsidP="00F40441">
      <w:pPr>
        <w:rPr>
          <w:rFonts w:ascii="Arial" w:hAnsi="Arial" w:cs="Arial"/>
          <w:b/>
        </w:rPr>
      </w:pPr>
    </w:p>
    <w:p w:rsidR="00F40441" w:rsidRPr="00405AAB" w:rsidRDefault="00F40441" w:rsidP="00F40441">
      <w:pPr>
        <w:rPr>
          <w:rFonts w:ascii="Arial" w:hAnsi="Arial" w:cs="Arial"/>
          <w:b/>
        </w:rPr>
      </w:pPr>
    </w:p>
    <w:p w:rsidR="00F40441" w:rsidRPr="00405AAB" w:rsidRDefault="00F40441" w:rsidP="00F40441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r w:rsidR="00CC010E">
        <w:rPr>
          <w:rFonts w:ascii="Arial" w:hAnsi="Arial" w:cs="Arial"/>
          <w:b/>
        </w:rPr>
        <w:t>Marcos Xavier</w:t>
      </w:r>
      <w:r w:rsidRPr="00405AAB">
        <w:rPr>
          <w:rFonts w:ascii="Arial" w:hAnsi="Arial" w:cs="Arial"/>
          <w:b/>
        </w:rPr>
        <w:t xml:space="preserve"> </w:t>
      </w:r>
    </w:p>
    <w:p w:rsidR="00F40441" w:rsidRPr="00405AAB" w:rsidRDefault="00F40441" w:rsidP="00F40441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F40441" w:rsidRDefault="00F40441" w:rsidP="00F40441">
      <w:pPr>
        <w:ind w:firstLine="708"/>
        <w:rPr>
          <w:rFonts w:ascii="Arial" w:hAnsi="Arial" w:cs="Arial"/>
          <w:b/>
        </w:rPr>
      </w:pPr>
    </w:p>
    <w:p w:rsidR="00F40441" w:rsidRPr="00405AAB" w:rsidRDefault="00F40441" w:rsidP="00F40441">
      <w:pPr>
        <w:ind w:firstLine="708"/>
        <w:rPr>
          <w:rFonts w:ascii="Arial" w:hAnsi="Arial" w:cs="Arial"/>
          <w:b/>
        </w:rPr>
      </w:pPr>
    </w:p>
    <w:p w:rsidR="00F40441" w:rsidRPr="0069688F" w:rsidRDefault="00F40441" w:rsidP="00F40441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</w:t>
      </w:r>
      <w:proofErr w:type="spellStart"/>
      <w:r w:rsidR="001D5B60">
        <w:rPr>
          <w:rFonts w:ascii="Arial" w:hAnsi="Arial" w:cs="Arial"/>
          <w:b/>
        </w:rPr>
        <w:t>Gelso</w:t>
      </w:r>
      <w:proofErr w:type="spellEnd"/>
      <w:r w:rsidR="001D5B60">
        <w:rPr>
          <w:rFonts w:ascii="Arial" w:hAnsi="Arial" w:cs="Arial"/>
          <w:b/>
        </w:rPr>
        <w:t xml:space="preserve"> Polaquini</w:t>
      </w:r>
      <w:bookmarkStart w:id="0" w:name="_GoBack"/>
      <w:bookmarkEnd w:id="0"/>
      <w:r w:rsidRPr="00405AAB">
        <w:rPr>
          <w:rFonts w:ascii="Arial" w:hAnsi="Arial" w:cs="Arial"/>
          <w:b/>
        </w:rPr>
        <w:t xml:space="preserve"> </w:t>
      </w:r>
    </w:p>
    <w:p w:rsidR="00F40441" w:rsidRDefault="00F40441" w:rsidP="007027FD">
      <w:pPr>
        <w:jc w:val="both"/>
        <w:rPr>
          <w:rFonts w:ascii="Arial" w:hAnsi="Arial" w:cs="Arial"/>
        </w:rPr>
      </w:pPr>
    </w:p>
    <w:p w:rsidR="00F40441" w:rsidRPr="00206B03" w:rsidRDefault="00F40441" w:rsidP="007027FD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F40441" w:rsidRPr="001D330D" w:rsidRDefault="00F40441" w:rsidP="007027FD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087F54" w:rsidRDefault="00087F54" w:rsidP="00087F54">
      <w:pPr>
        <w:jc w:val="both"/>
      </w:pPr>
    </w:p>
    <w:p w:rsidR="00087F54" w:rsidRDefault="00087F54" w:rsidP="00087F54"/>
    <w:p w:rsidR="00FD1376" w:rsidRDefault="00FD1376"/>
    <w:sectPr w:rsidR="00FD1376" w:rsidSect="00713E23">
      <w:headerReference w:type="default" r:id="rId6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22" w:rsidRDefault="006F6822" w:rsidP="00713E23">
      <w:r>
        <w:separator/>
      </w:r>
    </w:p>
  </w:endnote>
  <w:endnote w:type="continuationSeparator" w:id="0">
    <w:p w:rsidR="006F6822" w:rsidRDefault="006F6822" w:rsidP="007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22" w:rsidRDefault="006F6822" w:rsidP="00713E23">
      <w:r>
        <w:separator/>
      </w:r>
    </w:p>
  </w:footnote>
  <w:footnote w:type="continuationSeparator" w:id="0">
    <w:p w:rsidR="006F6822" w:rsidRDefault="006F6822" w:rsidP="0071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450974"/>
      <w:docPartObj>
        <w:docPartGallery w:val="Page Numbers (Top of Page)"/>
        <w:docPartUnique/>
      </w:docPartObj>
    </w:sdtPr>
    <w:sdtEndPr/>
    <w:sdtContent>
      <w:p w:rsidR="00713E23" w:rsidRDefault="00713E2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B60">
          <w:rPr>
            <w:noProof/>
          </w:rPr>
          <w:t>4</w:t>
        </w:r>
        <w:r>
          <w:fldChar w:fldCharType="end"/>
        </w:r>
      </w:p>
    </w:sdtContent>
  </w:sdt>
  <w:p w:rsidR="00713E23" w:rsidRDefault="00713E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54"/>
    <w:rsid w:val="000029FD"/>
    <w:rsid w:val="000329B7"/>
    <w:rsid w:val="000832DC"/>
    <w:rsid w:val="00087F54"/>
    <w:rsid w:val="001D5B60"/>
    <w:rsid w:val="00355F54"/>
    <w:rsid w:val="00592DDC"/>
    <w:rsid w:val="005939A9"/>
    <w:rsid w:val="006C76E3"/>
    <w:rsid w:val="006E497A"/>
    <w:rsid w:val="006F29B8"/>
    <w:rsid w:val="006F6822"/>
    <w:rsid w:val="00713E23"/>
    <w:rsid w:val="00796EA2"/>
    <w:rsid w:val="007A0A30"/>
    <w:rsid w:val="008B0222"/>
    <w:rsid w:val="00970544"/>
    <w:rsid w:val="00A8022A"/>
    <w:rsid w:val="00AB3209"/>
    <w:rsid w:val="00B211EB"/>
    <w:rsid w:val="00C64578"/>
    <w:rsid w:val="00CC010E"/>
    <w:rsid w:val="00E23517"/>
    <w:rsid w:val="00F259AA"/>
    <w:rsid w:val="00F40441"/>
    <w:rsid w:val="00F56044"/>
    <w:rsid w:val="00FC04D6"/>
    <w:rsid w:val="00FD1376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4175"/>
  <w15:chartTrackingRefBased/>
  <w15:docId w15:val="{FC65252A-A4E3-4D70-A244-B04E12AE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0441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4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404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3E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3E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3E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3E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E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E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15</cp:revision>
  <cp:lastPrinted>2022-12-05T17:41:00Z</cp:lastPrinted>
  <dcterms:created xsi:type="dcterms:W3CDTF">2022-11-28T14:33:00Z</dcterms:created>
  <dcterms:modified xsi:type="dcterms:W3CDTF">2023-07-07T14:11:00Z</dcterms:modified>
</cp:coreProperties>
</file>