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E3" w:rsidRDefault="00865CE3" w:rsidP="00865CE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</w:p>
    <w:p w:rsidR="00865CE3" w:rsidRPr="00591627" w:rsidRDefault="00865CE3" w:rsidP="00865CE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40"/>
          <w:szCs w:val="40"/>
        </w:rPr>
      </w:pPr>
      <w:r w:rsidRPr="00591627">
        <w:rPr>
          <w:rFonts w:ascii="Arial" w:hAnsi="Arial" w:cs="Arial"/>
          <w:i/>
          <w:iCs/>
          <w:sz w:val="40"/>
          <w:szCs w:val="40"/>
        </w:rPr>
        <w:t>ROTEIRO DOS TRABALHOS DOS VEREADORES</w:t>
      </w:r>
    </w:p>
    <w:p w:rsidR="00865CE3" w:rsidRPr="00682520" w:rsidRDefault="00865CE3" w:rsidP="00865CE3">
      <w:pPr>
        <w:jc w:val="both"/>
        <w:rPr>
          <w:rFonts w:ascii="Arial" w:hAnsi="Arial" w:cs="Arial"/>
        </w:rPr>
      </w:pPr>
    </w:p>
    <w:p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06ª</w:t>
      </w:r>
      <w:r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>
        <w:rPr>
          <w:rFonts w:ascii="Arial" w:hAnsi="Arial" w:cs="Arial"/>
          <w:b/>
          <w:bCs/>
          <w:i/>
          <w:iCs/>
        </w:rPr>
        <w:t>4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>
        <w:rPr>
          <w:rFonts w:ascii="Arial" w:hAnsi="Arial" w:cs="Arial"/>
          <w:b/>
          <w:bCs/>
          <w:i/>
          <w:iCs/>
        </w:rPr>
        <w:t>5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 xml:space="preserve">22 DE </w:t>
      </w:r>
      <w:proofErr w:type="gramStart"/>
      <w:r>
        <w:rPr>
          <w:rFonts w:ascii="Arial" w:hAnsi="Arial" w:cs="Arial"/>
          <w:b/>
          <w:bCs/>
          <w:i/>
          <w:iCs/>
        </w:rPr>
        <w:t>ABRIL</w:t>
      </w:r>
      <w:proofErr w:type="gramEnd"/>
      <w:r w:rsidRPr="00682520">
        <w:rPr>
          <w:rFonts w:ascii="Arial" w:hAnsi="Arial" w:cs="Arial"/>
          <w:b/>
          <w:bCs/>
          <w:i/>
          <w:iCs/>
        </w:rPr>
        <w:t xml:space="preserve"> DE 20</w:t>
      </w:r>
      <w:r>
        <w:rPr>
          <w:rFonts w:ascii="Arial" w:hAnsi="Arial" w:cs="Arial"/>
          <w:b/>
          <w:bCs/>
          <w:i/>
          <w:iCs/>
        </w:rPr>
        <w:t>24 - 18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>
        <w:rPr>
          <w:rFonts w:ascii="Arial" w:hAnsi="Arial" w:cs="Arial"/>
          <w:b/>
          <w:bCs/>
          <w:i/>
          <w:iCs/>
        </w:rPr>
        <w:t>SEGUNDA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:rsidR="00865CE3" w:rsidRPr="00682520" w:rsidRDefault="00865CE3" w:rsidP="00865CE3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:rsidR="00865CE3" w:rsidRPr="00682520" w:rsidRDefault="00865CE3" w:rsidP="00865CE3">
      <w:pPr>
        <w:jc w:val="both"/>
        <w:rPr>
          <w:rFonts w:ascii="Arial" w:hAnsi="Arial" w:cs="Arial"/>
        </w:rPr>
      </w:pPr>
    </w:p>
    <w:p w:rsidR="00865CE3" w:rsidRPr="00FB0F1A" w:rsidRDefault="00865CE3" w:rsidP="00865CE3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:rsidR="00865CE3" w:rsidRPr="00FB0F1A" w:rsidRDefault="00865CE3" w:rsidP="00865CE3">
      <w:pPr>
        <w:jc w:val="both"/>
        <w:rPr>
          <w:rFonts w:ascii="Arial" w:hAnsi="Arial" w:cs="Arial"/>
          <w:sz w:val="23"/>
          <w:szCs w:val="23"/>
        </w:rPr>
      </w:pPr>
    </w:p>
    <w:p w:rsidR="00865CE3" w:rsidRPr="00FB0F1A" w:rsidRDefault="00865CE3" w:rsidP="00865CE3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– </w:t>
      </w:r>
      <w:r>
        <w:rPr>
          <w:rFonts w:ascii="Arial" w:hAnsi="Arial" w:cs="Arial"/>
          <w:sz w:val="23"/>
          <w:szCs w:val="23"/>
        </w:rPr>
        <w:t>GELSO POLAQUINI</w:t>
      </w:r>
    </w:p>
    <w:p w:rsidR="00865CE3" w:rsidRPr="00FB0F1A" w:rsidRDefault="00865CE3" w:rsidP="00865CE3">
      <w:pPr>
        <w:jc w:val="both"/>
        <w:rPr>
          <w:rFonts w:ascii="Arial" w:hAnsi="Arial" w:cs="Arial"/>
          <w:b/>
          <w:sz w:val="23"/>
          <w:szCs w:val="23"/>
        </w:rPr>
      </w:pPr>
    </w:p>
    <w:p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865CE3" w:rsidRDefault="00865CE3" w:rsidP="00865CE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:rsidR="00865CE3" w:rsidRPr="00FB0F1A" w:rsidRDefault="00865CE3" w:rsidP="00865CE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65CE3" w:rsidRPr="00092436" w:rsidTr="00D14073">
        <w:tc>
          <w:tcPr>
            <w:tcW w:w="10762" w:type="dxa"/>
          </w:tcPr>
          <w:p w:rsidR="00865CE3" w:rsidRPr="00092436" w:rsidRDefault="00846B8E" w:rsidP="00846B8E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 1</w:t>
            </w:r>
            <w:r w:rsidR="00865CE3"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 w:rsidR="00865CE3"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="00865CE3"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– ENVIA OS PROJETOS DE LEI Nº.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41, 42, 43 SUBTITUTIVO, 44 E 45</w:t>
            </w:r>
            <w:r w:rsidR="00865CE3" w:rsidRPr="00092436">
              <w:rPr>
                <w:rFonts w:ascii="Arial" w:hAnsi="Arial" w:cs="Arial"/>
                <w:color w:val="212529"/>
                <w:shd w:val="clear" w:color="auto" w:fill="FFFFFF"/>
              </w:rPr>
              <w:t>/2024 PARA APRECIAÇÃO DO LEGISLATIVO EM REGIME DE URGÊNCIA.</w:t>
            </w:r>
          </w:p>
        </w:tc>
      </w:tr>
      <w:tr w:rsidR="00026441" w:rsidRPr="00846B8E" w:rsidTr="00D14073">
        <w:tc>
          <w:tcPr>
            <w:tcW w:w="10762" w:type="dxa"/>
          </w:tcPr>
          <w:p w:rsidR="00026441" w:rsidRPr="00846B8E" w:rsidRDefault="00026441" w:rsidP="00026441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/2024 -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47603F"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ABRIR CRÉDITO SUPLEMENTAR NO VALOR DE R$ 20.000,00 (VINTE MIL REAIS), INCLUI NA LOA.</w:t>
            </w:r>
          </w:p>
        </w:tc>
      </w:tr>
      <w:tr w:rsidR="00026441" w:rsidRPr="00846B8E" w:rsidTr="00D14073">
        <w:tc>
          <w:tcPr>
            <w:tcW w:w="10762" w:type="dxa"/>
          </w:tcPr>
          <w:p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2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/2024 -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EFETUAR CONTRATAÇÃO TEMPORÁRIA POR EXCEPCIONAL INTERESSE PÚBLICO.</w:t>
            </w:r>
          </w:p>
        </w:tc>
      </w:tr>
      <w:tr w:rsidR="00026441" w:rsidRPr="00846B8E" w:rsidTr="00D14073">
        <w:tc>
          <w:tcPr>
            <w:tcW w:w="10762" w:type="dxa"/>
          </w:tcPr>
          <w:p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3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/2024 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SUBSTITUTIVO 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-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A CONCEDER SUBVENÇÃO SOCIAL PARA A ASSOCIAÇÃO UNIVERSITÁRIA E CULTURAL DE CONSTANTINA - AUCC - PARA AUXILIAR O TRANSPORTE UNIVERSITÁRIO NO ANO DE 2024.</w:t>
            </w:r>
          </w:p>
        </w:tc>
      </w:tr>
      <w:tr w:rsidR="00026441" w:rsidRPr="00846B8E" w:rsidTr="00D14073">
        <w:tc>
          <w:tcPr>
            <w:tcW w:w="10762" w:type="dxa"/>
          </w:tcPr>
          <w:p w:rsidR="00026441" w:rsidRPr="00846B8E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/2024 -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846B8E"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FIRMAR TERMO DE FOMENTO PARA REPASSAR VALORES À APAE CONSTANTINA.</w:t>
            </w:r>
          </w:p>
        </w:tc>
      </w:tr>
      <w:tr w:rsidR="00026441" w:rsidRPr="00846B8E" w:rsidTr="00D14073">
        <w:tc>
          <w:tcPr>
            <w:tcW w:w="10762" w:type="dxa"/>
          </w:tcPr>
          <w:p w:rsidR="00026441" w:rsidRPr="00846B8E" w:rsidRDefault="0047603F" w:rsidP="00846B8E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4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5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/2024 -</w:t>
            </w: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846B8E" w:rsidRPr="00846B8E">
              <w:rPr>
                <w:rFonts w:ascii="Arial" w:hAnsi="Arial" w:cs="Arial"/>
                <w:color w:val="000000"/>
              </w:rPr>
              <w:t>AUTORIZA O PODER EXECUTIVO MUNICIPAL ABRIR CRÉDITO SUPLEMENTAR NO VALOR DE R$ 150.000,00 (CENTO E CINQUENTA MIL REAIS), INCLUI NA LOA.</w:t>
            </w:r>
          </w:p>
        </w:tc>
      </w:tr>
      <w:tr w:rsidR="00026441" w:rsidRPr="003148E4" w:rsidTr="00D14073">
        <w:tc>
          <w:tcPr>
            <w:tcW w:w="10762" w:type="dxa"/>
          </w:tcPr>
          <w:p w:rsidR="00026441" w:rsidRPr="003148E4" w:rsidRDefault="0047603F" w:rsidP="0047603F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4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/2024 -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</w:p>
        </w:tc>
      </w:tr>
    </w:tbl>
    <w:p w:rsidR="00865CE3" w:rsidRDefault="00865CE3" w:rsidP="00865CE3">
      <w:pPr>
        <w:rPr>
          <w:rFonts w:ascii="Arial" w:hAnsi="Arial" w:cs="Arial"/>
          <w:b/>
          <w:bCs/>
        </w:rPr>
      </w:pPr>
    </w:p>
    <w:p w:rsidR="00865CE3" w:rsidRDefault="00865CE3" w:rsidP="00865CE3">
      <w:pPr>
        <w:rPr>
          <w:rFonts w:ascii="Arial" w:hAnsi="Arial" w:cs="Arial"/>
          <w:b/>
          <w:bCs/>
        </w:rPr>
      </w:pPr>
    </w:p>
    <w:p w:rsidR="00865CE3" w:rsidRPr="00FB0F1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:rsidR="00865CE3" w:rsidRPr="00FB0F1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B0C4F" w:rsidRPr="00682520" w:rsidTr="00AE166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F" w:rsidRPr="00591AEA" w:rsidRDefault="008B0C4F" w:rsidP="008B0C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865CE3" w:rsidRPr="00682520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</w:tbl>
    <w:p w:rsidR="00865CE3" w:rsidRDefault="00865CE3" w:rsidP="00865CE3">
      <w:pPr>
        <w:rPr>
          <w:rFonts w:ascii="Arial" w:hAnsi="Arial" w:cs="Arial"/>
          <w:b/>
          <w:bCs/>
        </w:rPr>
      </w:pPr>
    </w:p>
    <w:p w:rsidR="00865CE3" w:rsidRDefault="00865CE3" w:rsidP="00865CE3">
      <w:pPr>
        <w:pStyle w:val="Ttulo1"/>
        <w:rPr>
          <w:rFonts w:ascii="Arial" w:hAnsi="Arial" w:cs="Arial"/>
        </w:rPr>
      </w:pPr>
    </w:p>
    <w:p w:rsidR="00865CE3" w:rsidRDefault="00865CE3" w:rsidP="00865CE3">
      <w:pPr>
        <w:pStyle w:val="Ttulo1"/>
        <w:rPr>
          <w:rFonts w:ascii="Arial" w:hAnsi="Arial" w:cs="Arial"/>
        </w:rPr>
      </w:pPr>
    </w:p>
    <w:p w:rsidR="00865CE3" w:rsidRDefault="00865CE3" w:rsidP="00865CE3">
      <w:pPr>
        <w:pStyle w:val="Ttulo1"/>
        <w:rPr>
          <w:rFonts w:ascii="Arial" w:hAnsi="Arial" w:cs="Arial"/>
        </w:rPr>
      </w:pPr>
    </w:p>
    <w:p w:rsidR="00865CE3" w:rsidRPr="006927B8" w:rsidRDefault="00865CE3" w:rsidP="00865CE3"/>
    <w:p w:rsidR="00865CE3" w:rsidRDefault="00865CE3" w:rsidP="00865CE3">
      <w:pPr>
        <w:pStyle w:val="Ttulo1"/>
        <w:rPr>
          <w:rFonts w:ascii="Arial" w:hAnsi="Arial" w:cs="Arial"/>
        </w:rPr>
      </w:pPr>
    </w:p>
    <w:p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:rsidR="00865CE3" w:rsidRDefault="00865CE3" w:rsidP="00865CE3">
      <w:pPr>
        <w:pStyle w:val="Ttulo1"/>
        <w:rPr>
          <w:rFonts w:ascii="Arial" w:hAnsi="Arial" w:cs="Arial"/>
          <w:sz w:val="22"/>
          <w:szCs w:val="22"/>
        </w:rPr>
      </w:pPr>
    </w:p>
    <w:p w:rsidR="00865CE3" w:rsidRPr="00FB0F1A" w:rsidRDefault="00865CE3" w:rsidP="00865CE3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:rsidR="00865CE3" w:rsidRPr="00FB0F1A" w:rsidRDefault="00865CE3" w:rsidP="00865CE3">
      <w:pPr>
        <w:rPr>
          <w:sz w:val="22"/>
          <w:szCs w:val="22"/>
        </w:rPr>
      </w:pPr>
    </w:p>
    <w:p w:rsidR="00865CE3" w:rsidRDefault="00865CE3" w:rsidP="00865CE3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:rsidR="00865CE3" w:rsidRPr="006B75C6" w:rsidRDefault="00865CE3" w:rsidP="00865CE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46B8E" w:rsidRPr="00092436" w:rsidTr="00AE1667">
        <w:tc>
          <w:tcPr>
            <w:tcW w:w="10762" w:type="dxa"/>
          </w:tcPr>
          <w:p w:rsidR="00846B8E" w:rsidRPr="00092436" w:rsidRDefault="00846B8E" w:rsidP="00AE166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36/2024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- AUTORIZA O PODER EXECUTIVO MUNICIPAL A CONCEDER SUBVENÇÃO SOCIAL À SOCIEDADE RECREATIVA COMERCIAL E CULTURAL DE CONSTANTINA.</w:t>
            </w:r>
          </w:p>
        </w:tc>
      </w:tr>
      <w:tr w:rsidR="00846B8E" w:rsidRPr="00092436" w:rsidTr="00846B8E">
        <w:tc>
          <w:tcPr>
            <w:tcW w:w="10762" w:type="dxa"/>
          </w:tcPr>
          <w:p w:rsidR="00846B8E" w:rsidRPr="00092436" w:rsidRDefault="00846B8E" w:rsidP="00AE1667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Pr="00092436">
              <w:rPr>
                <w:rFonts w:ascii="Arial" w:hAnsi="Arial" w:cs="Arial"/>
                <w:b/>
                <w:color w:val="212529"/>
                <w:shd w:val="clear" w:color="auto" w:fill="FFFFFF"/>
              </w:rPr>
              <w:t>38/2024 -</w:t>
            </w:r>
            <w:r w:rsidRPr="00092436">
              <w:rPr>
                <w:rFonts w:ascii="Arial" w:hAnsi="Arial" w:cs="Arial"/>
                <w:color w:val="212529"/>
                <w:shd w:val="clear" w:color="auto" w:fill="FFFFFF"/>
              </w:rPr>
              <w:t xml:space="preserve"> ALTERA A REDAÇÃO DO ARTIGO 2º DA LEI MUNICIPAL Nº 3.935, DE 15 DE JANEIRO DE 2021 QUE AUTORIZA O PODER EXECUTIVO MUNICIPAL A CELEBRAR CONVÊNIO COM A ASSOCIAÇÃO HOSPITALAR BENEFICENTE SANTO ANTÔNIO DE TENENTE PORTELA-RS.</w:t>
            </w:r>
          </w:p>
        </w:tc>
      </w:tr>
      <w:tr w:rsidR="00713EFC" w:rsidRPr="00846B8E" w:rsidTr="00713EFC">
        <w:tc>
          <w:tcPr>
            <w:tcW w:w="10762" w:type="dxa"/>
          </w:tcPr>
          <w:p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 xml:space="preserve">PROJETO DE LEI Nº. 41/2024 -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ABRIR CRÉDITO SUPLEMENTAR NO VALOR DE R$ 20.000,00 (VINTE MIL REAIS), INCLUI NA LOA.</w:t>
            </w:r>
          </w:p>
        </w:tc>
      </w:tr>
      <w:tr w:rsidR="00713EFC" w:rsidRPr="00846B8E" w:rsidTr="00713EFC">
        <w:tc>
          <w:tcPr>
            <w:tcW w:w="10762" w:type="dxa"/>
          </w:tcPr>
          <w:p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42/2024 -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EFETUAR CONTRATAÇÃO TEMPORÁRIA POR EXCEPCIONAL INTERESSE PÚBLICO.</w:t>
            </w:r>
          </w:p>
        </w:tc>
      </w:tr>
      <w:tr w:rsidR="00713EFC" w:rsidRPr="00846B8E" w:rsidTr="00713EFC">
        <w:tc>
          <w:tcPr>
            <w:tcW w:w="10762" w:type="dxa"/>
          </w:tcPr>
          <w:p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43/2024 SUBSTITUTIVO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A CONCEDER SUBVENÇÃO SOCIAL PARA A ASSOCIAÇÃO UNIVERSITÁRIA E CULTURAL DE CONSTANTINA - AUCC - PARA AUXILIAR O TRANSPORTE UNIVERSITÁRIO NO ANO DE 2024.</w:t>
            </w:r>
          </w:p>
        </w:tc>
      </w:tr>
      <w:tr w:rsidR="00713EFC" w:rsidRPr="00846B8E" w:rsidTr="00713EFC">
        <w:tc>
          <w:tcPr>
            <w:tcW w:w="10762" w:type="dxa"/>
          </w:tcPr>
          <w:p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44/2024 - </w:t>
            </w:r>
            <w:r w:rsidRPr="00846B8E">
              <w:rPr>
                <w:rFonts w:ascii="Arial" w:hAnsi="Arial" w:cs="Arial"/>
                <w:color w:val="212529"/>
                <w:shd w:val="clear" w:color="auto" w:fill="F7F7F7"/>
              </w:rPr>
              <w:t>AUTORIZA O PODER EXECUTIVO MUNICIPAL A FIRMAR TERMO DE FOMENTO PARA REPASSAR VALORES À APAE CONSTANTINA.</w:t>
            </w:r>
          </w:p>
        </w:tc>
      </w:tr>
      <w:tr w:rsidR="00713EFC" w:rsidRPr="00846B8E" w:rsidTr="00713EFC">
        <w:tc>
          <w:tcPr>
            <w:tcW w:w="10762" w:type="dxa"/>
          </w:tcPr>
          <w:p w:rsidR="00713EFC" w:rsidRPr="00846B8E" w:rsidRDefault="00713EFC" w:rsidP="00AE1667">
            <w:pPr>
              <w:pStyle w:val="SemEspaamento"/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846B8E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45/2024 - </w:t>
            </w:r>
            <w:r w:rsidRPr="00846B8E">
              <w:rPr>
                <w:rFonts w:ascii="Arial" w:hAnsi="Arial" w:cs="Arial"/>
                <w:color w:val="000000"/>
              </w:rPr>
              <w:t>AUTORIZA O PODER EXECUTIVO MUNICIPAL ABRIR CRÉDITO SUPLEMENTAR NO VALOR DE R$ 150.000,00 (CENTO E CINQUENTA MIL REAIS), INCLUI NA LOA.</w:t>
            </w:r>
          </w:p>
        </w:tc>
      </w:tr>
    </w:tbl>
    <w:p w:rsidR="00865CE3" w:rsidRPr="00DF3161" w:rsidRDefault="00865CE3" w:rsidP="00865CE3"/>
    <w:p w:rsidR="00865CE3" w:rsidRPr="00FB0F1A" w:rsidRDefault="00865CE3" w:rsidP="00865CE3">
      <w:pPr>
        <w:rPr>
          <w:sz w:val="20"/>
          <w:szCs w:val="20"/>
        </w:rPr>
      </w:pPr>
    </w:p>
    <w:p w:rsidR="00865CE3" w:rsidRPr="00591AEA" w:rsidRDefault="00865CE3" w:rsidP="00865CE3">
      <w:pPr>
        <w:rPr>
          <w:rFonts w:ascii="Arial" w:hAnsi="Arial" w:cs="Arial"/>
          <w:b/>
          <w:bCs/>
          <w:sz w:val="22"/>
          <w:szCs w:val="22"/>
        </w:rPr>
      </w:pPr>
      <w:r w:rsidRPr="00591AEA">
        <w:rPr>
          <w:rFonts w:ascii="Arial" w:hAnsi="Arial" w:cs="Arial"/>
          <w:b/>
          <w:bCs/>
          <w:sz w:val="22"/>
          <w:szCs w:val="22"/>
        </w:rPr>
        <w:t xml:space="preserve">Nas EXPLICAÇÕES PESSOAIS </w:t>
      </w:r>
    </w:p>
    <w:p w:rsidR="00865CE3" w:rsidRDefault="00865CE3" w:rsidP="00865CE3">
      <w:pPr>
        <w:rPr>
          <w:rFonts w:ascii="Arial" w:hAnsi="Arial" w:cs="Arial"/>
          <w:bCs/>
          <w:sz w:val="22"/>
          <w:szCs w:val="22"/>
        </w:rPr>
      </w:pPr>
      <w:r w:rsidRPr="00591AEA">
        <w:rPr>
          <w:rFonts w:ascii="Arial" w:hAnsi="Arial" w:cs="Arial"/>
          <w:bCs/>
          <w:sz w:val="22"/>
          <w:szCs w:val="22"/>
        </w:rPr>
        <w:t>Neste espaço o vereador poderá falar sobre vários assuntos livremente</w:t>
      </w:r>
    </w:p>
    <w:p w:rsidR="001D6221" w:rsidRPr="00591AEA" w:rsidRDefault="001D6221" w:rsidP="00865CE3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865CE3" w:rsidRPr="00682520" w:rsidRDefault="00865CE3" w:rsidP="00865CE3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8B0C4F" w:rsidRPr="00AE63C8" w:rsidTr="00AE166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4F" w:rsidRPr="00591AEA" w:rsidRDefault="008B0C4F" w:rsidP="008B0C4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865CE3" w:rsidRPr="00AE63C8" w:rsidTr="00D140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E3" w:rsidRPr="00591AEA" w:rsidRDefault="00865CE3" w:rsidP="00D140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GELSO POLAQUINI</w:t>
            </w:r>
          </w:p>
        </w:tc>
      </w:tr>
    </w:tbl>
    <w:p w:rsidR="00865CE3" w:rsidRPr="00682520" w:rsidRDefault="00865CE3" w:rsidP="00865CE3">
      <w:pPr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Default="00865CE3" w:rsidP="00865CE3">
      <w:pPr>
        <w:jc w:val="center"/>
        <w:rPr>
          <w:rFonts w:ascii="Arial" w:hAnsi="Arial" w:cs="Arial"/>
          <w:b/>
          <w:bCs/>
        </w:rPr>
      </w:pPr>
    </w:p>
    <w:p w:rsidR="00865CE3" w:rsidRPr="00FD4617" w:rsidRDefault="00865CE3" w:rsidP="00865CE3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p w:rsidR="00865CE3" w:rsidRDefault="00865CE3" w:rsidP="00865CE3"/>
    <w:p w:rsidR="00865CE3" w:rsidRDefault="00865CE3" w:rsidP="00865CE3"/>
    <w:p w:rsidR="00865CE3" w:rsidRDefault="00865CE3" w:rsidP="00865CE3"/>
    <w:p w:rsidR="007546D1" w:rsidRDefault="001D6221"/>
    <w:sectPr w:rsidR="007546D1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E3"/>
    <w:rsid w:val="00026441"/>
    <w:rsid w:val="000A6794"/>
    <w:rsid w:val="001D6221"/>
    <w:rsid w:val="00320EDD"/>
    <w:rsid w:val="004319CF"/>
    <w:rsid w:val="0047603F"/>
    <w:rsid w:val="00713EFC"/>
    <w:rsid w:val="00846B8E"/>
    <w:rsid w:val="00865CE3"/>
    <w:rsid w:val="008B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FB5"/>
  <w15:chartTrackingRefBased/>
  <w15:docId w15:val="{1B21B408-7512-428D-B446-679A28AE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5CE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65CE3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5C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65CE3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865CE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865CE3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86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4</cp:revision>
  <dcterms:created xsi:type="dcterms:W3CDTF">2024-04-16T13:38:00Z</dcterms:created>
  <dcterms:modified xsi:type="dcterms:W3CDTF">2024-04-18T19:47:00Z</dcterms:modified>
</cp:coreProperties>
</file>