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C6" w:rsidRPr="00FD610B" w:rsidRDefault="00ED36C6" w:rsidP="00ED36C6">
      <w:pPr>
        <w:jc w:val="center"/>
        <w:rPr>
          <w:rFonts w:ascii="Bookman Old Style" w:hAnsi="Bookman Old Style"/>
          <w:sz w:val="24"/>
          <w:szCs w:val="24"/>
        </w:rPr>
      </w:pPr>
      <w:r w:rsidRPr="00FD610B">
        <w:rPr>
          <w:rFonts w:ascii="Bookman Old Style" w:hAnsi="Bookman Old Style"/>
          <w:b/>
          <w:bCs/>
          <w:sz w:val="24"/>
          <w:szCs w:val="24"/>
        </w:rPr>
        <w:t xml:space="preserve">PROJETO DE LEI Nº. 065, DE </w:t>
      </w:r>
      <w:r w:rsidR="0005588E">
        <w:rPr>
          <w:rFonts w:ascii="Bookman Old Style" w:hAnsi="Bookman Old Style"/>
          <w:b/>
          <w:bCs/>
          <w:sz w:val="24"/>
          <w:szCs w:val="24"/>
        </w:rPr>
        <w:t>01</w:t>
      </w:r>
      <w:r w:rsidR="00C2775A" w:rsidRPr="00FD610B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05588E">
        <w:rPr>
          <w:rFonts w:ascii="Bookman Old Style" w:hAnsi="Bookman Old Style"/>
          <w:b/>
          <w:bCs/>
          <w:sz w:val="24"/>
          <w:szCs w:val="24"/>
        </w:rPr>
        <w:t>SETEMBRO</w:t>
      </w:r>
      <w:r w:rsidR="00C2775A" w:rsidRPr="00FD610B">
        <w:rPr>
          <w:rFonts w:ascii="Bookman Old Style" w:hAnsi="Bookman Old Style"/>
          <w:b/>
          <w:bCs/>
          <w:sz w:val="24"/>
          <w:szCs w:val="24"/>
        </w:rPr>
        <w:t xml:space="preserve"> DE 2015</w:t>
      </w:r>
      <w:r w:rsidRPr="00FD610B">
        <w:rPr>
          <w:rFonts w:ascii="Bookman Old Style" w:hAnsi="Bookman Old Style"/>
          <w:b/>
          <w:bCs/>
          <w:sz w:val="24"/>
          <w:szCs w:val="24"/>
        </w:rPr>
        <w:t>.</w:t>
      </w:r>
    </w:p>
    <w:p w:rsidR="00ED36C6" w:rsidRPr="00FD610B" w:rsidRDefault="00ED36C6" w:rsidP="00ED36C6">
      <w:pPr>
        <w:spacing w:line="360" w:lineRule="auto"/>
        <w:rPr>
          <w:rFonts w:ascii="Bookman Old Style" w:hAnsi="Bookman Old Style"/>
          <w:i/>
          <w:iCs/>
          <w:sz w:val="24"/>
          <w:szCs w:val="24"/>
        </w:rPr>
      </w:pPr>
    </w:p>
    <w:p w:rsidR="00ED36C6" w:rsidRPr="00FD610B" w:rsidRDefault="00ED36C6" w:rsidP="00ED36C6">
      <w:pPr>
        <w:spacing w:line="360" w:lineRule="auto"/>
        <w:rPr>
          <w:rFonts w:ascii="Bookman Old Style" w:hAnsi="Bookman Old Style"/>
          <w:i/>
          <w:iCs/>
          <w:sz w:val="24"/>
          <w:szCs w:val="24"/>
        </w:rPr>
      </w:pPr>
    </w:p>
    <w:p w:rsidR="00ED36C6" w:rsidRPr="00FD610B" w:rsidRDefault="00ED36C6" w:rsidP="00FD610B">
      <w:pPr>
        <w:ind w:left="3969"/>
        <w:jc w:val="both"/>
        <w:rPr>
          <w:rFonts w:ascii="Bookman Old Style" w:hAnsi="Bookman Old Style" w:cs="Arial"/>
          <w:sz w:val="24"/>
          <w:szCs w:val="24"/>
        </w:rPr>
      </w:pPr>
      <w:r w:rsidRPr="00FD610B">
        <w:rPr>
          <w:rFonts w:ascii="Bookman Old Style" w:hAnsi="Bookman Old Style" w:cs="Arial"/>
          <w:b/>
          <w:sz w:val="24"/>
          <w:szCs w:val="24"/>
        </w:rPr>
        <w:t xml:space="preserve">Autoriza o Poder Executivo Municipal a conceder subvenção social ao CTG Taquaruçú de Constantina/RS e dá outras providências. </w:t>
      </w:r>
    </w:p>
    <w:p w:rsidR="00ED36C6" w:rsidRPr="00FD610B" w:rsidRDefault="00ED36C6" w:rsidP="00FD61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36C6" w:rsidRPr="00FD610B" w:rsidRDefault="00ED36C6" w:rsidP="00FD61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36C6" w:rsidRPr="00B36CC9" w:rsidRDefault="00ED36C6" w:rsidP="00391AD8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B36CC9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Pr="00B36CC9">
        <w:rPr>
          <w:rFonts w:ascii="Bookman Old Style" w:hAnsi="Bookman Old Style"/>
          <w:sz w:val="24"/>
          <w:szCs w:val="24"/>
        </w:rPr>
        <w:t>Fica o Poder Executivo Municipal autorizado a conceder subvenção social ao CTG Taquaruçú, CNPJ nº 88.160.2</w:t>
      </w:r>
      <w:r w:rsidR="00123EE2" w:rsidRPr="00B36CC9">
        <w:rPr>
          <w:rFonts w:ascii="Bookman Old Style" w:hAnsi="Bookman Old Style"/>
          <w:sz w:val="24"/>
          <w:szCs w:val="24"/>
        </w:rPr>
        <w:t>21/0001-78, até o valor de R$ 21</w:t>
      </w:r>
      <w:r w:rsidRPr="00B36CC9">
        <w:rPr>
          <w:rFonts w:ascii="Bookman Old Style" w:hAnsi="Bookman Old Style"/>
          <w:sz w:val="24"/>
          <w:szCs w:val="24"/>
        </w:rPr>
        <w:t>.000,00 (</w:t>
      </w:r>
      <w:r w:rsidR="00123EE2" w:rsidRPr="00B36CC9">
        <w:rPr>
          <w:rFonts w:ascii="Bookman Old Style" w:hAnsi="Bookman Old Style"/>
          <w:sz w:val="24"/>
          <w:szCs w:val="24"/>
        </w:rPr>
        <w:t>vinte e um</w:t>
      </w:r>
      <w:r w:rsidRPr="00B36CC9">
        <w:rPr>
          <w:rFonts w:ascii="Bookman Old Style" w:hAnsi="Bookman Old Style"/>
          <w:sz w:val="24"/>
          <w:szCs w:val="24"/>
        </w:rPr>
        <w:t xml:space="preserve"> mil reais), para ser aplicado no custeio das atividades a serem desenvolvidas durante os </w:t>
      </w:r>
      <w:proofErr w:type="gramStart"/>
      <w:r w:rsidRPr="00B36CC9">
        <w:rPr>
          <w:rFonts w:ascii="Bookman Old Style" w:hAnsi="Bookman Old Style"/>
          <w:sz w:val="24"/>
          <w:szCs w:val="24"/>
        </w:rPr>
        <w:t>festejos</w:t>
      </w:r>
      <w:proofErr w:type="gramEnd"/>
      <w:r w:rsidRPr="00B36CC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B36CC9">
        <w:rPr>
          <w:rFonts w:ascii="Bookman Old Style" w:hAnsi="Bookman Old Style"/>
          <w:sz w:val="24"/>
          <w:szCs w:val="24"/>
        </w:rPr>
        <w:t>comemorativ</w:t>
      </w:r>
      <w:r w:rsidR="00C2775A" w:rsidRPr="00B36CC9">
        <w:rPr>
          <w:rFonts w:ascii="Bookman Old Style" w:hAnsi="Bookman Old Style"/>
          <w:sz w:val="24"/>
          <w:szCs w:val="24"/>
        </w:rPr>
        <w:t>os</w:t>
      </w:r>
      <w:proofErr w:type="gramEnd"/>
      <w:r w:rsidR="00C2775A" w:rsidRPr="00B36CC9">
        <w:rPr>
          <w:rFonts w:ascii="Bookman Old Style" w:hAnsi="Bookman Old Style"/>
          <w:sz w:val="24"/>
          <w:szCs w:val="24"/>
        </w:rPr>
        <w:t xml:space="preserve"> da Semana Farroupilha de 2015</w:t>
      </w:r>
      <w:r w:rsidRPr="00B36CC9">
        <w:rPr>
          <w:rFonts w:ascii="Bookman Old Style" w:hAnsi="Bookman Old Style"/>
          <w:sz w:val="24"/>
          <w:szCs w:val="24"/>
        </w:rPr>
        <w:t>, que ac</w:t>
      </w:r>
      <w:r w:rsidR="00C2775A" w:rsidRPr="00B36CC9">
        <w:rPr>
          <w:rFonts w:ascii="Bookman Old Style" w:hAnsi="Bookman Old Style"/>
          <w:sz w:val="24"/>
          <w:szCs w:val="24"/>
        </w:rPr>
        <w:t xml:space="preserve">ontecerá nos dias </w:t>
      </w:r>
      <w:r w:rsidR="00391AD8" w:rsidRPr="00B36CC9">
        <w:rPr>
          <w:rFonts w:ascii="Bookman Old Style" w:hAnsi="Bookman Old Style"/>
          <w:sz w:val="24"/>
          <w:szCs w:val="24"/>
        </w:rPr>
        <w:t>13 de setembro de 2015</w:t>
      </w:r>
      <w:r w:rsidR="00C2775A" w:rsidRPr="00B36CC9">
        <w:rPr>
          <w:rFonts w:ascii="Bookman Old Style" w:hAnsi="Bookman Old Style"/>
          <w:sz w:val="24"/>
          <w:szCs w:val="24"/>
        </w:rPr>
        <w:t xml:space="preserve"> a </w:t>
      </w:r>
      <w:r w:rsidR="00391AD8" w:rsidRPr="00B36CC9">
        <w:rPr>
          <w:rFonts w:ascii="Bookman Old Style" w:hAnsi="Bookman Old Style"/>
          <w:sz w:val="24"/>
          <w:szCs w:val="24"/>
        </w:rPr>
        <w:t>20</w:t>
      </w:r>
      <w:r w:rsidR="00C2775A" w:rsidRPr="00B36CC9">
        <w:rPr>
          <w:rFonts w:ascii="Bookman Old Style" w:hAnsi="Bookman Old Style"/>
          <w:sz w:val="24"/>
          <w:szCs w:val="24"/>
        </w:rPr>
        <w:t xml:space="preserve"> de setembro de 2015</w:t>
      </w:r>
      <w:r w:rsidRPr="00B36CC9">
        <w:rPr>
          <w:rFonts w:ascii="Bookman Old Style" w:hAnsi="Bookman Old Style"/>
          <w:sz w:val="24"/>
          <w:szCs w:val="24"/>
        </w:rPr>
        <w:t>.</w:t>
      </w: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b/>
          <w:szCs w:val="24"/>
        </w:rPr>
      </w:pP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b/>
          <w:bCs/>
          <w:szCs w:val="24"/>
        </w:rPr>
        <w:t xml:space="preserve">Parágrafo único. </w:t>
      </w:r>
      <w:r w:rsidRPr="00B36CC9">
        <w:rPr>
          <w:rFonts w:ascii="Bookman Old Style" w:hAnsi="Bookman Old Style"/>
          <w:szCs w:val="24"/>
        </w:rPr>
        <w:t xml:space="preserve">A liberação do subsídio será feita de acordo com as solicitações da Comissão Organizadora, e será utilizado no custeio dos serviços de divulgação, segurança e sonorização, </w:t>
      </w:r>
      <w:proofErr w:type="gramStart"/>
      <w:r w:rsidRPr="00B36CC9">
        <w:rPr>
          <w:rFonts w:ascii="Bookman Old Style" w:hAnsi="Bookman Old Style"/>
          <w:szCs w:val="24"/>
        </w:rPr>
        <w:t>transporte</w:t>
      </w:r>
      <w:proofErr w:type="gramEnd"/>
      <w:r w:rsidRPr="00B36CC9">
        <w:rPr>
          <w:rFonts w:ascii="Bookman Old Style" w:hAnsi="Bookman Old Style"/>
          <w:szCs w:val="24"/>
        </w:rPr>
        <w:t xml:space="preserve"> de materiais, aluguéis de equipamentos, pagamentos de cachês a artistas convidados e remuneração de artistas contratados.</w:t>
      </w: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b/>
          <w:szCs w:val="24"/>
        </w:rPr>
      </w:pP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b/>
          <w:szCs w:val="24"/>
        </w:rPr>
        <w:t xml:space="preserve">Art. </w:t>
      </w:r>
      <w:r w:rsidR="0005588E">
        <w:rPr>
          <w:rFonts w:ascii="Bookman Old Style" w:hAnsi="Bookman Old Style"/>
          <w:b/>
          <w:szCs w:val="24"/>
        </w:rPr>
        <w:t>2</w:t>
      </w:r>
      <w:r w:rsidRPr="00B36CC9">
        <w:rPr>
          <w:rFonts w:ascii="Bookman Old Style" w:hAnsi="Bookman Old Style"/>
          <w:b/>
          <w:szCs w:val="24"/>
        </w:rPr>
        <w:t xml:space="preserve">º. </w:t>
      </w:r>
      <w:r w:rsidRPr="00B36CC9">
        <w:rPr>
          <w:rFonts w:ascii="Bookman Old Style" w:hAnsi="Bookman Old Style"/>
          <w:szCs w:val="24"/>
        </w:rPr>
        <w:t>A aplicação dos recursos será executada pela Comissão Organizadora da Semana Farroupilha, em nome do CTG Taquaruçú de Constantina.</w:t>
      </w: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szCs w:val="24"/>
        </w:rPr>
        <w:t xml:space="preserve"> </w:t>
      </w: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b/>
          <w:szCs w:val="24"/>
        </w:rPr>
        <w:t xml:space="preserve">Art. </w:t>
      </w:r>
      <w:r w:rsidR="0005588E">
        <w:rPr>
          <w:rFonts w:ascii="Bookman Old Style" w:hAnsi="Bookman Old Style"/>
          <w:b/>
          <w:szCs w:val="24"/>
        </w:rPr>
        <w:t>3</w:t>
      </w:r>
      <w:r w:rsidRPr="00B36CC9">
        <w:rPr>
          <w:rFonts w:ascii="Bookman Old Style" w:hAnsi="Bookman Old Style"/>
          <w:b/>
          <w:szCs w:val="24"/>
        </w:rPr>
        <w:t xml:space="preserve">º. </w:t>
      </w:r>
      <w:r w:rsidRPr="00B36CC9">
        <w:rPr>
          <w:rFonts w:ascii="Bookman Old Style" w:hAnsi="Bookman Old Style"/>
          <w:szCs w:val="24"/>
        </w:rPr>
        <w:t>A entidade beneficiada prestará contas da aplicação dos recursos recebidos na forma da lei, no prazo de até 60 (sessenta) dias após a liberação dos recursos, através de relatório das atividades realizadas acompanhado de cópia dos comprovantes dos valores despendidos.</w:t>
      </w:r>
    </w:p>
    <w:p w:rsidR="00391AD8" w:rsidRPr="00B36CC9" w:rsidRDefault="00391AD8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b/>
          <w:szCs w:val="24"/>
        </w:rPr>
        <w:lastRenderedPageBreak/>
        <w:t xml:space="preserve">Art. </w:t>
      </w:r>
      <w:r w:rsidR="0005588E">
        <w:rPr>
          <w:rFonts w:ascii="Bookman Old Style" w:hAnsi="Bookman Old Style"/>
          <w:b/>
          <w:szCs w:val="24"/>
        </w:rPr>
        <w:t>4</w:t>
      </w:r>
      <w:r w:rsidRPr="00B36CC9">
        <w:rPr>
          <w:rFonts w:ascii="Bookman Old Style" w:hAnsi="Bookman Old Style"/>
          <w:b/>
          <w:szCs w:val="24"/>
        </w:rPr>
        <w:t>º.</w:t>
      </w:r>
      <w:r w:rsidRPr="00B36CC9">
        <w:rPr>
          <w:rFonts w:ascii="Bookman Old Style" w:hAnsi="Bookman Old Style"/>
          <w:szCs w:val="24"/>
        </w:rPr>
        <w:t xml:space="preserve"> A Subvenção social de que trata esta Lei será suportada pela seguinte dotação orçamentária:</w:t>
      </w:r>
    </w:p>
    <w:p w:rsidR="00391AD8" w:rsidRPr="00B36CC9" w:rsidRDefault="00391AD8" w:rsidP="00391AD8">
      <w:pPr>
        <w:pStyle w:val="Corpodetexto"/>
        <w:ind w:firstLine="709"/>
        <w:rPr>
          <w:rFonts w:ascii="Bookman Old Style" w:hAnsi="Bookman Old Style"/>
          <w:szCs w:val="24"/>
        </w:rPr>
      </w:pPr>
      <w:proofErr w:type="gramStart"/>
      <w:r w:rsidRPr="00B36CC9">
        <w:rPr>
          <w:rFonts w:ascii="Bookman Old Style" w:hAnsi="Bookman Old Style"/>
          <w:szCs w:val="24"/>
        </w:rPr>
        <w:t>06 – Secretaria</w:t>
      </w:r>
      <w:proofErr w:type="gramEnd"/>
      <w:r w:rsidRPr="00B36CC9">
        <w:rPr>
          <w:rFonts w:ascii="Bookman Old Style" w:hAnsi="Bookman Old Style"/>
          <w:szCs w:val="24"/>
        </w:rPr>
        <w:t xml:space="preserve"> Municipal de Educação</w:t>
      </w:r>
    </w:p>
    <w:p w:rsidR="00391AD8" w:rsidRPr="00B36CC9" w:rsidRDefault="00391AD8" w:rsidP="00391AD8">
      <w:pPr>
        <w:pStyle w:val="Corpodetexto"/>
        <w:ind w:firstLine="709"/>
        <w:rPr>
          <w:rFonts w:ascii="Bookman Old Style" w:hAnsi="Bookman Old Style"/>
          <w:szCs w:val="24"/>
        </w:rPr>
      </w:pPr>
      <w:proofErr w:type="gramStart"/>
      <w:r w:rsidRPr="00B36CC9">
        <w:rPr>
          <w:rFonts w:ascii="Bookman Old Style" w:hAnsi="Bookman Old Style"/>
          <w:szCs w:val="24"/>
        </w:rPr>
        <w:t>08 – Fundo</w:t>
      </w:r>
      <w:proofErr w:type="gramEnd"/>
      <w:r w:rsidRPr="00B36CC9">
        <w:rPr>
          <w:rFonts w:ascii="Bookman Old Style" w:hAnsi="Bookman Old Style"/>
          <w:szCs w:val="24"/>
        </w:rPr>
        <w:t xml:space="preserve"> Municipal de Cultura</w:t>
      </w:r>
    </w:p>
    <w:p w:rsidR="00391AD8" w:rsidRPr="00B36CC9" w:rsidRDefault="00391AD8" w:rsidP="00391AD8">
      <w:pPr>
        <w:pStyle w:val="Corpodetexto"/>
        <w:ind w:firstLine="709"/>
        <w:rPr>
          <w:rFonts w:ascii="Bookman Old Style" w:hAnsi="Bookman Old Style"/>
          <w:szCs w:val="24"/>
        </w:rPr>
      </w:pPr>
      <w:proofErr w:type="gramStart"/>
      <w:r w:rsidRPr="00B36CC9">
        <w:rPr>
          <w:rFonts w:ascii="Bookman Old Style" w:hAnsi="Bookman Old Style"/>
          <w:szCs w:val="24"/>
        </w:rPr>
        <w:t>2.010 – Desenvolvimento Cultural – Livre</w:t>
      </w:r>
      <w:proofErr w:type="gramEnd"/>
    </w:p>
    <w:p w:rsidR="00391AD8" w:rsidRPr="00B36CC9" w:rsidRDefault="00391AD8" w:rsidP="00391AD8">
      <w:pPr>
        <w:pStyle w:val="Corpodetex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szCs w:val="24"/>
        </w:rPr>
        <w:t xml:space="preserve">3.3.50.43.00.00.00.00.0001–266 – Subvenções Sociais </w:t>
      </w: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</w:p>
    <w:p w:rsidR="00ED36C6" w:rsidRPr="00B36CC9" w:rsidRDefault="00ED36C6" w:rsidP="00FD610B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B36CC9">
        <w:rPr>
          <w:rFonts w:ascii="Bookman Old Style" w:hAnsi="Bookman Old Style"/>
          <w:b/>
          <w:bCs/>
          <w:szCs w:val="24"/>
        </w:rPr>
        <w:t xml:space="preserve">Art. </w:t>
      </w:r>
      <w:r w:rsidR="0005588E">
        <w:rPr>
          <w:rFonts w:ascii="Bookman Old Style" w:hAnsi="Bookman Old Style"/>
          <w:b/>
          <w:bCs/>
          <w:szCs w:val="24"/>
        </w:rPr>
        <w:t>5</w:t>
      </w:r>
      <w:r w:rsidRPr="00B36CC9">
        <w:rPr>
          <w:rFonts w:ascii="Bookman Old Style" w:hAnsi="Bookman Old Style"/>
          <w:b/>
          <w:bCs/>
          <w:szCs w:val="24"/>
        </w:rPr>
        <w:t>º.</w:t>
      </w:r>
      <w:r w:rsidRPr="00B36CC9">
        <w:rPr>
          <w:rFonts w:ascii="Bookman Old Style" w:hAnsi="Bookman Old Style"/>
          <w:szCs w:val="24"/>
        </w:rPr>
        <w:t xml:space="preserve"> Esta Lei entra em vigor na data de sua publicação.</w:t>
      </w:r>
    </w:p>
    <w:p w:rsidR="00ED36C6" w:rsidRPr="00B36CC9" w:rsidRDefault="00ED36C6" w:rsidP="00ED36C6">
      <w:pPr>
        <w:pStyle w:val="Corpodetexto"/>
        <w:ind w:firstLine="709"/>
        <w:rPr>
          <w:rFonts w:ascii="Bookman Old Style" w:hAnsi="Bookman Old Style"/>
          <w:b/>
          <w:szCs w:val="24"/>
        </w:rPr>
      </w:pPr>
    </w:p>
    <w:p w:rsidR="00ED36C6" w:rsidRPr="00B36CC9" w:rsidRDefault="00ED36C6" w:rsidP="00ED36C6">
      <w:pPr>
        <w:pStyle w:val="Corpodetexto"/>
        <w:ind w:firstLine="709"/>
        <w:rPr>
          <w:rFonts w:ascii="Bookman Old Style" w:hAnsi="Bookman Old Style"/>
          <w:szCs w:val="24"/>
        </w:rPr>
      </w:pPr>
    </w:p>
    <w:p w:rsidR="00ED36C6" w:rsidRPr="00B36CC9" w:rsidRDefault="00ED36C6" w:rsidP="00ED36C6">
      <w:pPr>
        <w:pStyle w:val="Corpodetexto"/>
        <w:ind w:firstLine="709"/>
        <w:rPr>
          <w:rFonts w:ascii="Bookman Old Style" w:hAnsi="Bookman Old Style"/>
          <w:szCs w:val="24"/>
        </w:rPr>
      </w:pPr>
    </w:p>
    <w:p w:rsidR="00ED36C6" w:rsidRPr="00B36CC9" w:rsidRDefault="00ED36C6" w:rsidP="00ED36C6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B36CC9">
        <w:rPr>
          <w:rFonts w:ascii="Bookman Old Style" w:hAnsi="Bookman Old Style"/>
          <w:sz w:val="24"/>
          <w:szCs w:val="24"/>
        </w:rPr>
        <w:t>Gabinete do Prefeito</w:t>
      </w:r>
      <w:r w:rsidR="00C2775A" w:rsidRPr="00B36CC9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05588E">
        <w:rPr>
          <w:rFonts w:ascii="Bookman Old Style" w:hAnsi="Bookman Old Style"/>
          <w:sz w:val="24"/>
          <w:szCs w:val="24"/>
        </w:rPr>
        <w:t>0</w:t>
      </w:r>
      <w:r w:rsidR="00391AD8" w:rsidRPr="00B36CC9">
        <w:rPr>
          <w:rFonts w:ascii="Bookman Old Style" w:hAnsi="Bookman Old Style"/>
          <w:sz w:val="24"/>
          <w:szCs w:val="24"/>
        </w:rPr>
        <w:t>1</w:t>
      </w:r>
      <w:r w:rsidR="00C2775A" w:rsidRPr="00B36CC9">
        <w:rPr>
          <w:rFonts w:ascii="Bookman Old Style" w:hAnsi="Bookman Old Style"/>
          <w:sz w:val="24"/>
          <w:szCs w:val="24"/>
        </w:rPr>
        <w:t xml:space="preserve"> de </w:t>
      </w:r>
      <w:r w:rsidR="0005588E">
        <w:rPr>
          <w:rFonts w:ascii="Bookman Old Style" w:hAnsi="Bookman Old Style"/>
          <w:sz w:val="24"/>
          <w:szCs w:val="24"/>
        </w:rPr>
        <w:t>setembro</w:t>
      </w:r>
      <w:r w:rsidR="00C2775A" w:rsidRPr="00B36CC9">
        <w:rPr>
          <w:rFonts w:ascii="Bookman Old Style" w:hAnsi="Bookman Old Style"/>
          <w:sz w:val="24"/>
          <w:szCs w:val="24"/>
        </w:rPr>
        <w:t xml:space="preserve"> de 2015</w:t>
      </w:r>
      <w:r w:rsidRPr="00B36CC9">
        <w:rPr>
          <w:rFonts w:ascii="Bookman Old Style" w:hAnsi="Bookman Old Style"/>
          <w:sz w:val="24"/>
          <w:szCs w:val="24"/>
        </w:rPr>
        <w:t xml:space="preserve">. </w:t>
      </w:r>
    </w:p>
    <w:p w:rsidR="00ED36C6" w:rsidRPr="00B36CC9" w:rsidRDefault="00ED36C6" w:rsidP="00ED36C6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D36C6" w:rsidRPr="00B36CC9" w:rsidRDefault="00ED36C6" w:rsidP="00ED36C6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D36C6" w:rsidRPr="00B36CC9" w:rsidRDefault="00ED36C6" w:rsidP="00ED36C6">
      <w:pPr>
        <w:jc w:val="both"/>
        <w:rPr>
          <w:rFonts w:ascii="Bookman Old Style" w:hAnsi="Bookman Old Style"/>
          <w:sz w:val="24"/>
          <w:szCs w:val="24"/>
        </w:rPr>
      </w:pPr>
    </w:p>
    <w:p w:rsidR="00ED36C6" w:rsidRPr="00B36CC9" w:rsidRDefault="00ED36C6" w:rsidP="00ED36C6">
      <w:pPr>
        <w:spacing w:line="24" w:lineRule="atLeast"/>
        <w:ind w:firstLine="6"/>
        <w:jc w:val="both"/>
        <w:rPr>
          <w:rFonts w:ascii="Bookman Old Style" w:hAnsi="Bookman Old Style"/>
          <w:sz w:val="24"/>
          <w:szCs w:val="24"/>
        </w:rPr>
      </w:pPr>
    </w:p>
    <w:p w:rsidR="00ED36C6" w:rsidRPr="00B36CC9" w:rsidRDefault="00ED36C6" w:rsidP="00ED36C6">
      <w:pPr>
        <w:spacing w:line="24" w:lineRule="atLeast"/>
        <w:ind w:firstLine="6"/>
        <w:jc w:val="center"/>
        <w:rPr>
          <w:rFonts w:ascii="Bookman Old Style" w:hAnsi="Bookman Old Style"/>
          <w:b/>
          <w:sz w:val="24"/>
          <w:szCs w:val="24"/>
        </w:rPr>
      </w:pPr>
      <w:r w:rsidRPr="00B36CC9">
        <w:rPr>
          <w:rFonts w:ascii="Bookman Old Style" w:hAnsi="Bookman Old Style"/>
          <w:b/>
          <w:sz w:val="24"/>
          <w:szCs w:val="24"/>
        </w:rPr>
        <w:t>Leomar José Behm</w:t>
      </w:r>
    </w:p>
    <w:p w:rsidR="00ED36C6" w:rsidRPr="00B36CC9" w:rsidRDefault="00ED36C6" w:rsidP="00ED36C6">
      <w:pPr>
        <w:spacing w:line="24" w:lineRule="atLeast"/>
        <w:ind w:firstLine="6"/>
        <w:jc w:val="center"/>
        <w:rPr>
          <w:rFonts w:ascii="Bookman Old Style" w:hAnsi="Bookman Old Style"/>
          <w:sz w:val="24"/>
          <w:szCs w:val="24"/>
        </w:rPr>
      </w:pPr>
      <w:r w:rsidRPr="00B36CC9">
        <w:rPr>
          <w:rFonts w:ascii="Bookman Old Style" w:hAnsi="Bookman Old Style"/>
          <w:sz w:val="24"/>
          <w:szCs w:val="24"/>
        </w:rPr>
        <w:t>Prefeito Municipal</w:t>
      </w:r>
    </w:p>
    <w:p w:rsidR="00ED36C6" w:rsidRPr="00F06B73" w:rsidRDefault="00ED36C6" w:rsidP="00ED36C6">
      <w:pPr>
        <w:jc w:val="center"/>
        <w:rPr>
          <w:rFonts w:ascii="Bookman Old Style" w:hAnsi="Bookman Old Style"/>
          <w:b/>
          <w:sz w:val="24"/>
          <w:szCs w:val="24"/>
        </w:rPr>
      </w:pPr>
      <w:r w:rsidRPr="00FD610B">
        <w:rPr>
          <w:rFonts w:ascii="Bookman Old Style" w:hAnsi="Bookman Old Style"/>
          <w:sz w:val="24"/>
          <w:szCs w:val="24"/>
        </w:rPr>
        <w:br w:type="page"/>
      </w:r>
      <w:r w:rsidRPr="00F06B73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ED36C6" w:rsidRPr="00F06B73" w:rsidRDefault="00C2775A" w:rsidP="00ED36C6">
      <w:pPr>
        <w:pStyle w:val="Corpodetexto"/>
        <w:jc w:val="center"/>
        <w:rPr>
          <w:rFonts w:ascii="Bookman Old Style" w:hAnsi="Bookman Old Style"/>
          <w:b/>
          <w:szCs w:val="24"/>
        </w:rPr>
      </w:pPr>
      <w:r w:rsidRPr="00F06B73">
        <w:rPr>
          <w:rFonts w:ascii="Bookman Old Style" w:hAnsi="Bookman Old Style"/>
          <w:b/>
          <w:szCs w:val="24"/>
        </w:rPr>
        <w:t>Projeto de Lei nº. 065</w:t>
      </w:r>
      <w:r w:rsidR="00D25761" w:rsidRPr="00F06B73">
        <w:rPr>
          <w:rFonts w:ascii="Bookman Old Style" w:hAnsi="Bookman Old Style"/>
          <w:b/>
          <w:szCs w:val="24"/>
        </w:rPr>
        <w:t>/2015</w:t>
      </w:r>
      <w:r w:rsidR="00ED36C6" w:rsidRPr="00F06B73">
        <w:rPr>
          <w:rFonts w:ascii="Bookman Old Style" w:hAnsi="Bookman Old Style"/>
          <w:b/>
          <w:szCs w:val="24"/>
        </w:rPr>
        <w:t>.</w:t>
      </w:r>
    </w:p>
    <w:p w:rsidR="00ED36C6" w:rsidRPr="00F06B73" w:rsidRDefault="00ED36C6" w:rsidP="00ED36C6">
      <w:pPr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D36C6" w:rsidRPr="00F06B73" w:rsidRDefault="00ED36C6" w:rsidP="00ED36C6">
      <w:pPr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D36C6" w:rsidRPr="00F06B73" w:rsidRDefault="00ED36C6" w:rsidP="00ED36C6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06B73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ED36C6" w:rsidRPr="00F06B73" w:rsidRDefault="00ED36C6" w:rsidP="00ED36C6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06B73">
        <w:rPr>
          <w:rFonts w:ascii="Bookman Old Style" w:hAnsi="Bookman Old Style"/>
          <w:b/>
          <w:sz w:val="24"/>
          <w:szCs w:val="24"/>
        </w:rPr>
        <w:t>Senhores Vereadores:</w:t>
      </w:r>
    </w:p>
    <w:p w:rsidR="00ED36C6" w:rsidRPr="00F06B73" w:rsidRDefault="00ED36C6" w:rsidP="00ED36C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D36C6" w:rsidRPr="00F06B73" w:rsidRDefault="00ED36C6" w:rsidP="00ED36C6">
      <w:pPr>
        <w:jc w:val="both"/>
        <w:rPr>
          <w:rFonts w:ascii="Bookman Old Style" w:hAnsi="Bookman Old Style"/>
          <w:sz w:val="24"/>
          <w:szCs w:val="24"/>
        </w:rPr>
      </w:pPr>
    </w:p>
    <w:p w:rsidR="00ED36C6" w:rsidRPr="00F06B73" w:rsidRDefault="00ED36C6" w:rsidP="00ED36C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06B73">
        <w:rPr>
          <w:rFonts w:ascii="Bookman Old Style" w:hAnsi="Bookman Old Style"/>
          <w:sz w:val="24"/>
          <w:szCs w:val="24"/>
        </w:rPr>
        <w:t>Encaminhamos a esta Casa Legi</w:t>
      </w:r>
      <w:r w:rsidR="00C2775A" w:rsidRPr="00F06B73">
        <w:rPr>
          <w:rFonts w:ascii="Bookman Old Style" w:hAnsi="Bookman Old Style"/>
          <w:sz w:val="24"/>
          <w:szCs w:val="24"/>
        </w:rPr>
        <w:t>slativa o Projeto de Lei nº. 065</w:t>
      </w:r>
      <w:r w:rsidRPr="00F06B73">
        <w:rPr>
          <w:rFonts w:ascii="Bookman Old Style" w:hAnsi="Bookman Old Style"/>
          <w:sz w:val="24"/>
          <w:szCs w:val="24"/>
        </w:rPr>
        <w:t>/201</w:t>
      </w:r>
      <w:r w:rsidR="00C2775A" w:rsidRPr="00F06B73">
        <w:rPr>
          <w:rFonts w:ascii="Bookman Old Style" w:hAnsi="Bookman Old Style"/>
          <w:sz w:val="24"/>
          <w:szCs w:val="24"/>
        </w:rPr>
        <w:t>5</w:t>
      </w:r>
      <w:r w:rsidRPr="00F06B73">
        <w:rPr>
          <w:rFonts w:ascii="Bookman Old Style" w:hAnsi="Bookman Old Style"/>
          <w:sz w:val="24"/>
          <w:szCs w:val="24"/>
        </w:rPr>
        <w:t xml:space="preserve">, que </w:t>
      </w:r>
      <w:r w:rsidRPr="00F06B73">
        <w:rPr>
          <w:rFonts w:ascii="Bookman Old Style" w:hAnsi="Bookman Old Style" w:cs="Arial"/>
          <w:sz w:val="24"/>
          <w:szCs w:val="24"/>
        </w:rPr>
        <w:t>autoriza o Poder Executivo Municipal a conceder subvenção social ao CTG Taquaruçú de Constantina/RS e dá outras providências.</w:t>
      </w:r>
      <w:r w:rsidRPr="00F06B73">
        <w:rPr>
          <w:rFonts w:ascii="Bookman Old Style" w:hAnsi="Bookman Old Style"/>
          <w:iCs/>
          <w:color w:val="000000"/>
          <w:sz w:val="24"/>
          <w:szCs w:val="24"/>
        </w:rPr>
        <w:t xml:space="preserve"> </w:t>
      </w:r>
    </w:p>
    <w:p w:rsidR="00ED36C6" w:rsidRPr="00F06B73" w:rsidRDefault="00ED36C6" w:rsidP="00ED36C6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proofErr w:type="gramStart"/>
      <w:r w:rsidRPr="00F06B73">
        <w:rPr>
          <w:rFonts w:ascii="Bookman Old Style" w:hAnsi="Bookman Old Style"/>
          <w:szCs w:val="24"/>
        </w:rPr>
        <w:t>Os Centros de Tradições Gaúchas, instituídos no Rio Grande do Sul são entidades sociais, que congregam os cidadãos para o culto e a prática do civismo, da valorização dos costumes e das</w:t>
      </w:r>
      <w:r w:rsidR="00391AD8">
        <w:rPr>
          <w:rFonts w:ascii="Bookman Old Style" w:hAnsi="Bookman Old Style"/>
          <w:szCs w:val="24"/>
        </w:rPr>
        <w:t xml:space="preserve"> tradições dos antepassados que,</w:t>
      </w:r>
      <w:r w:rsidRPr="00F06B73">
        <w:rPr>
          <w:rFonts w:ascii="Bookman Old Style" w:hAnsi="Bookman Old Style"/>
          <w:szCs w:val="24"/>
        </w:rPr>
        <w:t xml:space="preserve"> com se</w:t>
      </w:r>
      <w:r w:rsidR="00391AD8">
        <w:rPr>
          <w:rFonts w:ascii="Bookman Old Style" w:hAnsi="Bookman Old Style"/>
          <w:szCs w:val="24"/>
        </w:rPr>
        <w:t>u trabalho e sua vida familiar</w:t>
      </w:r>
      <w:r w:rsidRPr="00F06B73">
        <w:rPr>
          <w:rFonts w:ascii="Bookman Old Style" w:hAnsi="Bookman Old Style"/>
          <w:szCs w:val="24"/>
        </w:rPr>
        <w:t xml:space="preserve"> em sociedade, contribuíram para a formação do povo, da cultura e do desenvolvimento social, político e econômico do Estado.</w:t>
      </w:r>
      <w:proofErr w:type="gramEnd"/>
      <w:r w:rsidRPr="00F06B73">
        <w:rPr>
          <w:rFonts w:ascii="Bookman Old Style" w:hAnsi="Bookman Old Style"/>
          <w:szCs w:val="24"/>
        </w:rPr>
        <w:t xml:space="preserve"> </w:t>
      </w:r>
    </w:p>
    <w:p w:rsidR="00ED36C6" w:rsidRPr="00F06B73" w:rsidRDefault="00ED36C6" w:rsidP="00ED36C6">
      <w:pPr>
        <w:pStyle w:val="Recuodecorpodetexto2"/>
        <w:spacing w:line="360" w:lineRule="auto"/>
        <w:ind w:firstLine="709"/>
        <w:rPr>
          <w:rFonts w:ascii="Bookman Old Style" w:hAnsi="Bookman Old Style"/>
          <w:szCs w:val="24"/>
        </w:rPr>
      </w:pPr>
      <w:proofErr w:type="gramStart"/>
      <w:r w:rsidRPr="00F06B73">
        <w:rPr>
          <w:rFonts w:ascii="Bookman Old Style" w:hAnsi="Bookman Old Style"/>
          <w:szCs w:val="24"/>
        </w:rPr>
        <w:t>Com este Projeto de Lei, atendendo à solicitação da Comissão Organizadora, o Poder Público Municipal pretende contribuir com o esforço da entidade que, vem coordenando as atividades alusivas à data máxima da comunidade rio-grandense, através da programação da Semana Farroupilha, que acontecerá no</w:t>
      </w:r>
      <w:r w:rsidR="00C2775A" w:rsidRPr="00F06B73">
        <w:rPr>
          <w:rFonts w:ascii="Bookman Old Style" w:hAnsi="Bookman Old Style"/>
          <w:szCs w:val="24"/>
        </w:rPr>
        <w:t xml:space="preserve">s dias </w:t>
      </w:r>
      <w:r w:rsidR="00391AD8">
        <w:rPr>
          <w:rFonts w:ascii="Bookman Old Style" w:hAnsi="Bookman Old Style"/>
          <w:szCs w:val="24"/>
        </w:rPr>
        <w:t>13</w:t>
      </w:r>
      <w:r w:rsidR="00C2775A" w:rsidRPr="00F06B73">
        <w:rPr>
          <w:rFonts w:ascii="Bookman Old Style" w:hAnsi="Bookman Old Style"/>
          <w:szCs w:val="24"/>
        </w:rPr>
        <w:t xml:space="preserve">/09/2015 a </w:t>
      </w:r>
      <w:r w:rsidR="00391AD8">
        <w:rPr>
          <w:rFonts w:ascii="Bookman Old Style" w:hAnsi="Bookman Old Style"/>
          <w:szCs w:val="24"/>
        </w:rPr>
        <w:t>20</w:t>
      </w:r>
      <w:r w:rsidRPr="00F06B73">
        <w:rPr>
          <w:rFonts w:ascii="Bookman Old Style" w:hAnsi="Bookman Old Style"/>
          <w:szCs w:val="24"/>
        </w:rPr>
        <w:t>/09/201</w:t>
      </w:r>
      <w:r w:rsidR="00C2775A" w:rsidRPr="00F06B73">
        <w:rPr>
          <w:rFonts w:ascii="Bookman Old Style" w:hAnsi="Bookman Old Style"/>
          <w:szCs w:val="24"/>
        </w:rPr>
        <w:t>5</w:t>
      </w:r>
      <w:r w:rsidRPr="00F06B73">
        <w:rPr>
          <w:rFonts w:ascii="Bookman Old Style" w:hAnsi="Bookman Old Style"/>
          <w:szCs w:val="24"/>
        </w:rPr>
        <w:t>, e terá como tema “</w:t>
      </w:r>
      <w:r w:rsidR="00EC2870">
        <w:rPr>
          <w:rFonts w:ascii="Bookman Old Style" w:hAnsi="Bookman Old Style"/>
          <w:szCs w:val="24"/>
        </w:rPr>
        <w:t>O Campeirismo Gaúcho e a Sua Importância Social e Cultural</w:t>
      </w:r>
      <w:r w:rsidRPr="00F06B73">
        <w:rPr>
          <w:rFonts w:ascii="Bookman Old Style" w:hAnsi="Bookman Old Style"/>
          <w:szCs w:val="24"/>
        </w:rPr>
        <w:t>”, com a realização do Acampamento Farrapo, apresentação de danças artísticas, tradicionais e populares, talentos locais, grupos de danças, elencos artísticos e folclóricos, apresentações teatrais e outras atividades ligadas ao estudo e divulgação do folclore e dos costumes dos povos que contribuíram para a formação do povo gaúcho</w:t>
      </w:r>
      <w:r w:rsidR="00C2775A" w:rsidRPr="00F06B73">
        <w:rPr>
          <w:rFonts w:ascii="Bookman Old Style" w:hAnsi="Bookman Old Style"/>
          <w:szCs w:val="24"/>
        </w:rPr>
        <w:t xml:space="preserve"> com a realização de oficinas</w:t>
      </w:r>
      <w:r w:rsidRPr="00F06B73">
        <w:rPr>
          <w:rFonts w:ascii="Bookman Old Style" w:hAnsi="Bookman Old Style"/>
          <w:szCs w:val="24"/>
        </w:rPr>
        <w:t>.</w:t>
      </w:r>
      <w:proofErr w:type="gramEnd"/>
    </w:p>
    <w:p w:rsidR="00ED36C6" w:rsidRPr="00F06B73" w:rsidRDefault="00ED36C6" w:rsidP="00ED36C6">
      <w:pPr>
        <w:pStyle w:val="Recuodecorpodetexto2"/>
        <w:spacing w:line="360" w:lineRule="auto"/>
        <w:ind w:firstLine="709"/>
        <w:rPr>
          <w:rFonts w:ascii="Bookman Old Style" w:hAnsi="Bookman Old Style"/>
          <w:color w:val="FF0000"/>
          <w:szCs w:val="24"/>
        </w:rPr>
      </w:pPr>
      <w:r w:rsidRPr="00F06B73">
        <w:rPr>
          <w:rFonts w:ascii="Bookman Old Style" w:hAnsi="Bookman Old Style"/>
          <w:szCs w:val="24"/>
        </w:rPr>
        <w:lastRenderedPageBreak/>
        <w:t>Desta forma, cooperamos para a formação cívica do cidadão Constantinense, sua vivência social harmoniosa e colaboradora do bem estar, do progresso e do desenvolvimento do Município como um todo.</w:t>
      </w:r>
    </w:p>
    <w:p w:rsidR="00ED36C6" w:rsidRPr="00F06B73" w:rsidRDefault="00ED36C6" w:rsidP="00ED36C6">
      <w:pPr>
        <w:pStyle w:val="Recuodecorpodetexto2"/>
        <w:spacing w:line="360" w:lineRule="auto"/>
        <w:ind w:firstLine="709"/>
        <w:rPr>
          <w:rFonts w:ascii="Bookman Old Style" w:hAnsi="Bookman Old Style"/>
          <w:szCs w:val="24"/>
        </w:rPr>
      </w:pPr>
      <w:proofErr w:type="gramStart"/>
      <w:r w:rsidRPr="00F06B73">
        <w:rPr>
          <w:rFonts w:ascii="Bookman Old Style" w:hAnsi="Bookman Old Style"/>
          <w:szCs w:val="24"/>
        </w:rPr>
        <w:t>Esta é a razão do presente Projeto de Lei que visa apoiar o evento que, com a participação financeira do Poder Público, poderá colocar o Município de Constantina na dianteira de um processo de reconhecimento e valorização da própria população, proporcionando a oportunidade de tornar conhecidas e divulgadas suas riquezas e belezas naturais, paisagísticas, culturais e humanas, reconhecidas e atrativas, além das suas fronteiras, carreando para toda a sua população os benefícios decorrentes desse reconhecimento e valorização, para o qual conta-se com a análise e aprovação dos senhores vereadores.</w:t>
      </w:r>
      <w:proofErr w:type="gramEnd"/>
    </w:p>
    <w:p w:rsidR="00ED36C6" w:rsidRPr="00F06B73" w:rsidRDefault="00ED36C6" w:rsidP="00ED36C6">
      <w:pPr>
        <w:pStyle w:val="Recuodecorpodetexto2"/>
        <w:spacing w:line="360" w:lineRule="auto"/>
        <w:ind w:firstLine="709"/>
        <w:rPr>
          <w:rFonts w:ascii="Bookman Old Style" w:hAnsi="Bookman Old Style"/>
          <w:szCs w:val="24"/>
        </w:rPr>
      </w:pPr>
    </w:p>
    <w:p w:rsidR="00ED36C6" w:rsidRPr="00F06B73" w:rsidRDefault="00ED36C6" w:rsidP="00ED36C6">
      <w:pPr>
        <w:spacing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06B73">
        <w:rPr>
          <w:rFonts w:ascii="Bookman Old Style" w:hAnsi="Bookman Old Style"/>
          <w:color w:val="000000"/>
          <w:sz w:val="24"/>
          <w:szCs w:val="24"/>
        </w:rPr>
        <w:t>Nesse sentido, s</w:t>
      </w:r>
      <w:r w:rsidRPr="00F06B73">
        <w:rPr>
          <w:rFonts w:ascii="Bookman Old Style" w:hAnsi="Bookman Old Style"/>
          <w:sz w:val="24"/>
          <w:szCs w:val="24"/>
        </w:rPr>
        <w:t xml:space="preserve">olicitamos que o projeto seja apreciado em </w:t>
      </w:r>
      <w:r w:rsidRPr="00F06B73">
        <w:rPr>
          <w:rFonts w:ascii="Bookman Old Style" w:hAnsi="Bookman Old Style"/>
          <w:b/>
          <w:sz w:val="24"/>
          <w:szCs w:val="24"/>
        </w:rPr>
        <w:t>regime de urgência.</w:t>
      </w:r>
      <w:bookmarkStart w:id="0" w:name="_GoBack"/>
      <w:bookmarkEnd w:id="0"/>
    </w:p>
    <w:p w:rsidR="00ED36C6" w:rsidRPr="00F06B73" w:rsidRDefault="00ED36C6" w:rsidP="00ED36C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D36C6" w:rsidRPr="00F06B73" w:rsidRDefault="00ED36C6" w:rsidP="00ED36C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06B73">
        <w:rPr>
          <w:rFonts w:ascii="Bookman Old Style" w:hAnsi="Bookman Old Style"/>
          <w:sz w:val="24"/>
          <w:szCs w:val="24"/>
        </w:rPr>
        <w:t>Gabinete do Prefeit</w:t>
      </w:r>
      <w:r w:rsidR="00C2775A" w:rsidRPr="00F06B73">
        <w:rPr>
          <w:rFonts w:ascii="Bookman Old Style" w:hAnsi="Bookman Old Style"/>
          <w:sz w:val="24"/>
          <w:szCs w:val="24"/>
        </w:rPr>
        <w:t xml:space="preserve">o Municipal de Constantina, em </w:t>
      </w:r>
      <w:r w:rsidR="0005588E">
        <w:rPr>
          <w:rFonts w:ascii="Bookman Old Style" w:hAnsi="Bookman Old Style"/>
          <w:sz w:val="24"/>
          <w:szCs w:val="24"/>
        </w:rPr>
        <w:t>01</w:t>
      </w:r>
      <w:r w:rsidR="00B36CC9">
        <w:rPr>
          <w:rFonts w:ascii="Bookman Old Style" w:hAnsi="Bookman Old Style"/>
          <w:sz w:val="24"/>
          <w:szCs w:val="24"/>
        </w:rPr>
        <w:t xml:space="preserve"> </w:t>
      </w:r>
      <w:r w:rsidRPr="00F06B73">
        <w:rPr>
          <w:rFonts w:ascii="Bookman Old Style" w:hAnsi="Bookman Old Style"/>
          <w:sz w:val="24"/>
          <w:szCs w:val="24"/>
        </w:rPr>
        <w:t xml:space="preserve">de </w:t>
      </w:r>
      <w:r w:rsidR="0005588E">
        <w:rPr>
          <w:rFonts w:ascii="Bookman Old Style" w:hAnsi="Bookman Old Style"/>
          <w:sz w:val="24"/>
          <w:szCs w:val="24"/>
        </w:rPr>
        <w:t>setembro</w:t>
      </w:r>
      <w:r w:rsidRPr="00F06B73">
        <w:rPr>
          <w:rFonts w:ascii="Bookman Old Style" w:hAnsi="Bookman Old Style"/>
          <w:sz w:val="24"/>
          <w:szCs w:val="24"/>
        </w:rPr>
        <w:t xml:space="preserve"> de 201</w:t>
      </w:r>
      <w:r w:rsidR="00C2775A" w:rsidRPr="00F06B73">
        <w:rPr>
          <w:rFonts w:ascii="Bookman Old Style" w:hAnsi="Bookman Old Style"/>
          <w:sz w:val="24"/>
          <w:szCs w:val="24"/>
        </w:rPr>
        <w:t>5</w:t>
      </w:r>
      <w:r w:rsidRPr="00F06B73">
        <w:rPr>
          <w:rFonts w:ascii="Bookman Old Style" w:hAnsi="Bookman Old Style"/>
          <w:sz w:val="24"/>
          <w:szCs w:val="24"/>
        </w:rPr>
        <w:t>.</w:t>
      </w:r>
    </w:p>
    <w:p w:rsidR="00ED36C6" w:rsidRPr="00F06B73" w:rsidRDefault="00ED36C6" w:rsidP="00ED36C6">
      <w:pPr>
        <w:jc w:val="both"/>
        <w:rPr>
          <w:rFonts w:ascii="Bookman Old Style" w:hAnsi="Bookman Old Style"/>
          <w:sz w:val="24"/>
          <w:szCs w:val="24"/>
        </w:rPr>
      </w:pPr>
    </w:p>
    <w:p w:rsidR="00ED36C6" w:rsidRPr="00F06B73" w:rsidRDefault="00ED36C6" w:rsidP="00ED36C6">
      <w:pPr>
        <w:jc w:val="both"/>
        <w:rPr>
          <w:rFonts w:ascii="Bookman Old Style" w:hAnsi="Bookman Old Style"/>
          <w:sz w:val="24"/>
          <w:szCs w:val="24"/>
        </w:rPr>
      </w:pPr>
    </w:p>
    <w:p w:rsidR="00ED36C6" w:rsidRPr="00F06B73" w:rsidRDefault="00ED36C6" w:rsidP="00ED36C6">
      <w:pPr>
        <w:jc w:val="center"/>
        <w:rPr>
          <w:rFonts w:ascii="Bookman Old Style" w:hAnsi="Bookman Old Style"/>
          <w:b/>
          <w:sz w:val="24"/>
          <w:szCs w:val="24"/>
        </w:rPr>
      </w:pPr>
      <w:r w:rsidRPr="00F06B73">
        <w:rPr>
          <w:rFonts w:ascii="Bookman Old Style" w:hAnsi="Bookman Old Style"/>
          <w:b/>
          <w:sz w:val="24"/>
          <w:szCs w:val="24"/>
        </w:rPr>
        <w:t>Leomar José Behm</w:t>
      </w:r>
    </w:p>
    <w:p w:rsidR="00ED36C6" w:rsidRPr="00F06B73" w:rsidRDefault="00ED36C6" w:rsidP="00ED36C6">
      <w:pPr>
        <w:jc w:val="center"/>
        <w:rPr>
          <w:rFonts w:ascii="Bookman Old Style" w:hAnsi="Bookman Old Style"/>
          <w:b/>
          <w:sz w:val="24"/>
          <w:szCs w:val="24"/>
        </w:rPr>
      </w:pPr>
      <w:r w:rsidRPr="00F06B73">
        <w:rPr>
          <w:rFonts w:ascii="Bookman Old Style" w:hAnsi="Bookman Old Style"/>
          <w:sz w:val="24"/>
          <w:szCs w:val="24"/>
        </w:rPr>
        <w:t>Prefeito Municipal</w:t>
      </w:r>
    </w:p>
    <w:p w:rsidR="008B455E" w:rsidRPr="00F06B73" w:rsidRDefault="008B455E" w:rsidP="00ED36C6">
      <w:pPr>
        <w:rPr>
          <w:sz w:val="24"/>
          <w:szCs w:val="24"/>
        </w:rPr>
      </w:pPr>
    </w:p>
    <w:sectPr w:rsidR="008B455E" w:rsidRPr="00F06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D8" w:rsidRDefault="00391AD8">
      <w:r>
        <w:separator/>
      </w:r>
    </w:p>
  </w:endnote>
  <w:endnote w:type="continuationSeparator" w:id="0">
    <w:p w:rsidR="00391AD8" w:rsidRDefault="0039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8" w:rsidRDefault="00391AD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1AD8" w:rsidRDefault="00391AD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8" w:rsidRDefault="00391AD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588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91AD8" w:rsidRDefault="00391AD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D8" w:rsidRDefault="00391AD8">
      <w:r>
        <w:separator/>
      </w:r>
    </w:p>
  </w:footnote>
  <w:footnote w:type="continuationSeparator" w:id="0">
    <w:p w:rsidR="00391AD8" w:rsidRDefault="0039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36C84"/>
    <w:rsid w:val="00047BD2"/>
    <w:rsid w:val="00052B0C"/>
    <w:rsid w:val="0005449C"/>
    <w:rsid w:val="0005588E"/>
    <w:rsid w:val="0006031E"/>
    <w:rsid w:val="00060A6E"/>
    <w:rsid w:val="000756C1"/>
    <w:rsid w:val="000756C8"/>
    <w:rsid w:val="00087644"/>
    <w:rsid w:val="000F09DF"/>
    <w:rsid w:val="00114062"/>
    <w:rsid w:val="0012040B"/>
    <w:rsid w:val="00123EE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2F1500"/>
    <w:rsid w:val="003214E4"/>
    <w:rsid w:val="00336512"/>
    <w:rsid w:val="00351D39"/>
    <w:rsid w:val="00360DA1"/>
    <w:rsid w:val="00376FF5"/>
    <w:rsid w:val="00391AD8"/>
    <w:rsid w:val="003A21B7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6F6B"/>
    <w:rsid w:val="004A7CA9"/>
    <w:rsid w:val="004F3A38"/>
    <w:rsid w:val="004F5AB2"/>
    <w:rsid w:val="004F6FE4"/>
    <w:rsid w:val="00504F2F"/>
    <w:rsid w:val="00505022"/>
    <w:rsid w:val="00505CE2"/>
    <w:rsid w:val="00512ECB"/>
    <w:rsid w:val="0054429C"/>
    <w:rsid w:val="00555630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094"/>
    <w:rsid w:val="00717993"/>
    <w:rsid w:val="007322F6"/>
    <w:rsid w:val="00732B2D"/>
    <w:rsid w:val="00744F08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C459A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11A1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28ED"/>
    <w:rsid w:val="00B15FFA"/>
    <w:rsid w:val="00B36CC9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2775A"/>
    <w:rsid w:val="00C3355E"/>
    <w:rsid w:val="00C34728"/>
    <w:rsid w:val="00C354C3"/>
    <w:rsid w:val="00C54250"/>
    <w:rsid w:val="00C6126B"/>
    <w:rsid w:val="00C622C7"/>
    <w:rsid w:val="00C62FAB"/>
    <w:rsid w:val="00C74196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5761"/>
    <w:rsid w:val="00D26D39"/>
    <w:rsid w:val="00D2700F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26EE3"/>
    <w:rsid w:val="00E33A79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E36"/>
    <w:rsid w:val="00EB6FA1"/>
    <w:rsid w:val="00EC2870"/>
    <w:rsid w:val="00EC2C91"/>
    <w:rsid w:val="00ED36C6"/>
    <w:rsid w:val="00ED59F0"/>
    <w:rsid w:val="00EE4923"/>
    <w:rsid w:val="00EF4C0E"/>
    <w:rsid w:val="00EF678F"/>
    <w:rsid w:val="00F003E2"/>
    <w:rsid w:val="00F03672"/>
    <w:rsid w:val="00F053D2"/>
    <w:rsid w:val="00F06B73"/>
    <w:rsid w:val="00F32DEB"/>
    <w:rsid w:val="00F42E9B"/>
    <w:rsid w:val="00F7499D"/>
    <w:rsid w:val="00F762B3"/>
    <w:rsid w:val="00F815E8"/>
    <w:rsid w:val="00F938AA"/>
    <w:rsid w:val="00F956A9"/>
    <w:rsid w:val="00FB00C1"/>
    <w:rsid w:val="00FB3439"/>
    <w:rsid w:val="00FD4CDF"/>
    <w:rsid w:val="00FD610B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CorpodetextoChar">
    <w:name w:val="Corpo de texto Char"/>
    <w:basedOn w:val="Fontepargpadro"/>
    <w:link w:val="Corpodetexto"/>
    <w:rsid w:val="00ED36C6"/>
    <w:rPr>
      <w:rFonts w:ascii="Arial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36C6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CorpodetextoChar">
    <w:name w:val="Corpo de texto Char"/>
    <w:basedOn w:val="Fontepargpadro"/>
    <w:link w:val="Corpodetexto"/>
    <w:rsid w:val="00ED36C6"/>
    <w:rPr>
      <w:rFonts w:ascii="Arial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36C6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3D17-C253-4B3F-8EBA-E4254A84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8</cp:revision>
  <cp:lastPrinted>2013-04-30T14:05:00Z</cp:lastPrinted>
  <dcterms:created xsi:type="dcterms:W3CDTF">2015-08-18T18:30:00Z</dcterms:created>
  <dcterms:modified xsi:type="dcterms:W3CDTF">2015-09-02T12:40:00Z</dcterms:modified>
</cp:coreProperties>
</file>