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4A6F6B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 w:rsidRPr="004A6F6B">
        <w:rPr>
          <w:rFonts w:ascii="Bookman Old Style" w:hAnsi="Bookman Old Style" w:cs="Arial"/>
          <w:b/>
          <w:bCs/>
          <w:color w:val="000000"/>
          <w:sz w:val="22"/>
          <w:szCs w:val="22"/>
        </w:rPr>
        <w:t>PROJETO DE LEI Nº. 0</w:t>
      </w:r>
      <w:r w:rsidR="00505CE2" w:rsidRPr="004A6F6B">
        <w:rPr>
          <w:rFonts w:ascii="Bookman Old Style" w:hAnsi="Bookman Old Style" w:cs="Arial"/>
          <w:b/>
          <w:bCs/>
          <w:color w:val="000000"/>
          <w:sz w:val="22"/>
          <w:szCs w:val="22"/>
        </w:rPr>
        <w:t>6</w:t>
      </w:r>
      <w:r w:rsidR="008C459A">
        <w:rPr>
          <w:rFonts w:ascii="Bookman Old Style" w:hAnsi="Bookman Old Style" w:cs="Arial"/>
          <w:b/>
          <w:bCs/>
          <w:color w:val="000000"/>
          <w:sz w:val="22"/>
          <w:szCs w:val="22"/>
        </w:rPr>
        <w:t>4</w:t>
      </w:r>
      <w:r w:rsidRPr="004A6F6B">
        <w:rPr>
          <w:rFonts w:ascii="Bookman Old Style" w:hAnsi="Bookman Old Style" w:cs="Arial"/>
          <w:b/>
          <w:bCs/>
          <w:color w:val="000000"/>
          <w:sz w:val="22"/>
          <w:szCs w:val="22"/>
        </w:rPr>
        <w:t>,</w:t>
      </w:r>
      <w:r w:rsidR="003B5812" w:rsidRPr="004A6F6B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8C459A">
        <w:rPr>
          <w:rFonts w:ascii="Bookman Old Style" w:hAnsi="Bookman Old Style" w:cs="Arial"/>
          <w:b/>
          <w:bCs/>
          <w:color w:val="000000"/>
          <w:sz w:val="22"/>
          <w:szCs w:val="22"/>
        </w:rPr>
        <w:t>12</w:t>
      </w:r>
      <w:r w:rsidR="00896429" w:rsidRPr="004A6F6B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8C459A">
        <w:rPr>
          <w:rFonts w:ascii="Bookman Old Style" w:hAnsi="Bookman Old Style" w:cs="Arial"/>
          <w:b/>
          <w:bCs/>
          <w:color w:val="000000"/>
          <w:sz w:val="22"/>
          <w:szCs w:val="22"/>
        </w:rPr>
        <w:t>AGOSTO</w:t>
      </w:r>
      <w:r w:rsidR="00A31701" w:rsidRPr="004A6F6B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2015</w:t>
      </w:r>
      <w:r w:rsidR="003B5812" w:rsidRPr="004A6F6B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. </w:t>
      </w:r>
    </w:p>
    <w:p w:rsidR="008B455E" w:rsidRPr="004A6F6B" w:rsidRDefault="008B455E" w:rsidP="0012040B">
      <w:pPr>
        <w:pStyle w:val="Corpodetexto"/>
        <w:spacing w:line="360" w:lineRule="auto"/>
        <w:ind w:left="3969"/>
        <w:rPr>
          <w:rFonts w:ascii="Bookman Old Style" w:hAnsi="Bookman Old Style"/>
          <w:sz w:val="22"/>
          <w:szCs w:val="22"/>
        </w:rPr>
      </w:pPr>
    </w:p>
    <w:p w:rsidR="003B62E5" w:rsidRPr="004A6F6B" w:rsidRDefault="008B455E" w:rsidP="00717094">
      <w:pPr>
        <w:ind w:left="3969"/>
        <w:jc w:val="both"/>
        <w:rPr>
          <w:rFonts w:ascii="Bookman Old Style" w:hAnsi="Bookman Old Style" w:cs="Arial"/>
          <w:b/>
          <w:sz w:val="22"/>
          <w:szCs w:val="22"/>
        </w:rPr>
      </w:pPr>
      <w:r w:rsidRPr="004A6F6B">
        <w:rPr>
          <w:rFonts w:ascii="Bookman Old Style" w:hAnsi="Bookman Old Style" w:cs="Arial"/>
          <w:b/>
          <w:sz w:val="22"/>
          <w:szCs w:val="22"/>
        </w:rPr>
        <w:t>Autoriza o Poder Executivo Municipal abrir crédito adicional especial</w:t>
      </w:r>
      <w:r w:rsidR="00590CC4" w:rsidRPr="004A6F6B">
        <w:rPr>
          <w:rFonts w:ascii="Bookman Old Style" w:hAnsi="Bookman Old Style" w:cs="Arial"/>
          <w:b/>
          <w:sz w:val="22"/>
          <w:szCs w:val="22"/>
        </w:rPr>
        <w:t xml:space="preserve">, no valor de R$ </w:t>
      </w:r>
      <w:r w:rsidR="008C459A">
        <w:rPr>
          <w:rFonts w:ascii="Bookman Old Style" w:hAnsi="Bookman Old Style" w:cs="Arial"/>
          <w:b/>
          <w:sz w:val="22"/>
          <w:szCs w:val="22"/>
        </w:rPr>
        <w:t>2</w:t>
      </w:r>
      <w:r w:rsidR="00717094">
        <w:rPr>
          <w:rFonts w:ascii="Bookman Old Style" w:hAnsi="Bookman Old Style" w:cs="Arial"/>
          <w:b/>
          <w:sz w:val="22"/>
          <w:szCs w:val="22"/>
        </w:rPr>
        <w:t>5</w:t>
      </w:r>
      <w:r w:rsidR="00CE5157" w:rsidRPr="004A6F6B">
        <w:rPr>
          <w:rFonts w:ascii="Bookman Old Style" w:hAnsi="Bookman Old Style" w:cs="Arial"/>
          <w:b/>
          <w:sz w:val="22"/>
          <w:szCs w:val="22"/>
        </w:rPr>
        <w:t>.</w:t>
      </w:r>
      <w:r w:rsidR="00717094">
        <w:rPr>
          <w:rFonts w:ascii="Bookman Old Style" w:hAnsi="Bookman Old Style" w:cs="Arial"/>
          <w:b/>
          <w:sz w:val="22"/>
          <w:szCs w:val="22"/>
        </w:rPr>
        <w:t>0</w:t>
      </w:r>
      <w:r w:rsidR="008C459A">
        <w:rPr>
          <w:rFonts w:ascii="Bookman Old Style" w:hAnsi="Bookman Old Style" w:cs="Arial"/>
          <w:b/>
          <w:sz w:val="22"/>
          <w:szCs w:val="22"/>
        </w:rPr>
        <w:t>00</w:t>
      </w:r>
      <w:r w:rsidR="00896429" w:rsidRPr="004A6F6B">
        <w:rPr>
          <w:rFonts w:ascii="Bookman Old Style" w:hAnsi="Bookman Old Style" w:cs="Arial"/>
          <w:b/>
          <w:sz w:val="22"/>
          <w:szCs w:val="22"/>
        </w:rPr>
        <w:t>,</w:t>
      </w:r>
      <w:r w:rsidR="00650D1A" w:rsidRPr="004A6F6B">
        <w:rPr>
          <w:rFonts w:ascii="Bookman Old Style" w:hAnsi="Bookman Old Style" w:cs="Arial"/>
          <w:b/>
          <w:sz w:val="22"/>
          <w:szCs w:val="22"/>
        </w:rPr>
        <w:t>00</w:t>
      </w:r>
      <w:r w:rsidR="00205CEE" w:rsidRPr="004A6F6B">
        <w:rPr>
          <w:rFonts w:ascii="Bookman Old Style" w:hAnsi="Bookman Old Style" w:cs="Arial"/>
          <w:b/>
          <w:sz w:val="22"/>
          <w:szCs w:val="22"/>
        </w:rPr>
        <w:t xml:space="preserve"> (</w:t>
      </w:r>
      <w:r w:rsidR="008C459A">
        <w:rPr>
          <w:rFonts w:ascii="Bookman Old Style" w:hAnsi="Bookman Old Style" w:cs="Arial"/>
          <w:b/>
          <w:sz w:val="22"/>
          <w:szCs w:val="22"/>
        </w:rPr>
        <w:t xml:space="preserve">vinte e </w:t>
      </w:r>
      <w:r w:rsidR="00717094">
        <w:rPr>
          <w:rFonts w:ascii="Bookman Old Style" w:hAnsi="Bookman Old Style" w:cs="Arial"/>
          <w:b/>
          <w:sz w:val="22"/>
          <w:szCs w:val="22"/>
        </w:rPr>
        <w:t>cinco</w:t>
      </w:r>
      <w:r w:rsidR="00FB00C1" w:rsidRPr="004A6F6B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CE5157" w:rsidRPr="004A6F6B">
        <w:rPr>
          <w:rFonts w:ascii="Bookman Old Style" w:hAnsi="Bookman Old Style" w:cs="Arial"/>
          <w:b/>
          <w:sz w:val="22"/>
          <w:szCs w:val="22"/>
        </w:rPr>
        <w:t>mil</w:t>
      </w:r>
      <w:r w:rsidR="008C459A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205CEE" w:rsidRPr="004A6F6B">
        <w:rPr>
          <w:rFonts w:ascii="Bookman Old Style" w:hAnsi="Bookman Old Style" w:cs="Arial"/>
          <w:b/>
          <w:sz w:val="22"/>
          <w:szCs w:val="22"/>
        </w:rPr>
        <w:t>reais)</w:t>
      </w:r>
      <w:r w:rsidR="00CE5157" w:rsidRPr="004A6F6B">
        <w:rPr>
          <w:rFonts w:ascii="Bookman Old Style" w:hAnsi="Bookman Old Style" w:cs="Arial"/>
          <w:b/>
          <w:sz w:val="22"/>
          <w:szCs w:val="22"/>
        </w:rPr>
        <w:t>, inclui do PPA-2014/2017, na LDO-2015, na LOA-2015 e aponta recursos.</w:t>
      </w:r>
    </w:p>
    <w:p w:rsidR="008B455E" w:rsidRPr="004A6F6B" w:rsidRDefault="008B455E" w:rsidP="0012040B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767D0E" w:rsidRPr="004A6F6B" w:rsidRDefault="008D31A4" w:rsidP="0012040B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4A6F6B">
        <w:rPr>
          <w:rFonts w:ascii="Bookman Old Style" w:hAnsi="Bookman Old Style" w:cs="Arial"/>
          <w:b/>
          <w:sz w:val="22"/>
          <w:szCs w:val="22"/>
        </w:rPr>
        <w:t xml:space="preserve">Art. 1º. </w:t>
      </w:r>
      <w:r w:rsidR="008B455E" w:rsidRPr="004A6F6B">
        <w:rPr>
          <w:rFonts w:ascii="Bookman Old Style" w:hAnsi="Bookman Old Style" w:cs="Arial"/>
          <w:sz w:val="22"/>
          <w:szCs w:val="22"/>
        </w:rPr>
        <w:tab/>
      </w:r>
      <w:r w:rsidR="00767D0E" w:rsidRPr="004A6F6B">
        <w:rPr>
          <w:rFonts w:ascii="Bookman Old Style" w:hAnsi="Bookman Old Style" w:cs="Arial"/>
          <w:sz w:val="22"/>
          <w:szCs w:val="22"/>
        </w:rPr>
        <w:t>Fica o Poder Executivo Municipal autorizado a realizar a abertura de crédito adicional especial com seguinte classificação orçamentária:</w:t>
      </w:r>
    </w:p>
    <w:p w:rsidR="008B455E" w:rsidRPr="00851368" w:rsidRDefault="00505CE2" w:rsidP="0085136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</w:t>
      </w:r>
      <w:r w:rsidR="008C459A">
        <w:rPr>
          <w:rFonts w:ascii="Bookman Old Style" w:hAnsi="Bookman Old Style" w:cs="Arial"/>
        </w:rPr>
        <w:t>7</w:t>
      </w:r>
      <w:r w:rsidR="00767D0E"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Secretaria</w:t>
      </w:r>
      <w:proofErr w:type="gramEnd"/>
      <w:r>
        <w:rPr>
          <w:rFonts w:ascii="Bookman Old Style" w:hAnsi="Bookman Old Style" w:cs="Arial"/>
        </w:rPr>
        <w:t xml:space="preserve"> de </w:t>
      </w:r>
      <w:r w:rsidR="008C459A">
        <w:rPr>
          <w:rFonts w:ascii="Bookman Old Style" w:hAnsi="Bookman Old Style" w:cs="Arial"/>
        </w:rPr>
        <w:t>Agricultura</w:t>
      </w: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 xml:space="preserve">01 – </w:t>
      </w:r>
      <w:r w:rsidR="008C459A">
        <w:rPr>
          <w:rFonts w:ascii="Bookman Old Style" w:hAnsi="Bookman Old Style" w:cs="Arial"/>
        </w:rPr>
        <w:t>Secretaria da Agricultura</w:t>
      </w:r>
    </w:p>
    <w:p w:rsidR="00767D0E" w:rsidRDefault="008C459A" w:rsidP="00851368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2</w:t>
      </w:r>
      <w:r w:rsidR="00767D0E"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065</w:t>
      </w:r>
      <w:r w:rsidR="00767D0E" w:rsidRPr="00851368">
        <w:rPr>
          <w:rFonts w:ascii="Bookman Old Style" w:hAnsi="Bookman Old Style" w:cs="Arial"/>
        </w:rPr>
        <w:t xml:space="preserve"> – </w:t>
      </w:r>
      <w:proofErr w:type="gramStart"/>
      <w:r>
        <w:rPr>
          <w:rFonts w:ascii="Bookman Old Style" w:hAnsi="Bookman Old Style" w:cs="Arial"/>
        </w:rPr>
        <w:t>Patrulha</w:t>
      </w:r>
      <w:proofErr w:type="gramEnd"/>
      <w:r>
        <w:rPr>
          <w:rFonts w:ascii="Bookman Old Style" w:hAnsi="Bookman Old Style" w:cs="Arial"/>
        </w:rPr>
        <w:t xml:space="preserve"> Agrícola</w:t>
      </w:r>
    </w:p>
    <w:p w:rsidR="00505CE2" w:rsidRPr="00851368" w:rsidRDefault="008C459A" w:rsidP="00505CE2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</w:t>
      </w:r>
      <w:r w:rsidR="00505CE2"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4</w:t>
      </w:r>
      <w:r w:rsidR="00505CE2" w:rsidRPr="00851368">
        <w:rPr>
          <w:rFonts w:ascii="Bookman Old Style" w:hAnsi="Bookman Old Style" w:cs="Arial"/>
        </w:rPr>
        <w:t>.9</w:t>
      </w:r>
      <w:r w:rsidR="00505CE2">
        <w:rPr>
          <w:rFonts w:ascii="Bookman Old Style" w:hAnsi="Bookman Old Style" w:cs="Arial"/>
        </w:rPr>
        <w:t>0</w:t>
      </w:r>
      <w:r w:rsidR="00505CE2"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52</w:t>
      </w:r>
      <w:r w:rsidR="00505CE2"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1071</w:t>
      </w:r>
      <w:r w:rsidR="00505CE2" w:rsidRPr="00851368">
        <w:rPr>
          <w:rFonts w:ascii="Bookman Old Style" w:hAnsi="Bookman Old Style" w:cs="Arial"/>
        </w:rPr>
        <w:t>-</w:t>
      </w:r>
      <w:r w:rsidR="00505CE2">
        <w:rPr>
          <w:rFonts w:ascii="Bookman Old Style" w:hAnsi="Bookman Old Style" w:cs="Arial"/>
        </w:rPr>
        <w:t>61</w:t>
      </w:r>
      <w:r>
        <w:rPr>
          <w:rFonts w:ascii="Bookman Old Style" w:hAnsi="Bookman Old Style" w:cs="Arial"/>
        </w:rPr>
        <w:t>7</w:t>
      </w:r>
      <w:r w:rsidR="00505CE2"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Equipamentos e Material Permanente</w:t>
      </w:r>
    </w:p>
    <w:p w:rsidR="00505CE2" w:rsidRPr="00851368" w:rsidRDefault="00505CE2" w:rsidP="00505CE2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....................</w:t>
      </w:r>
      <w:proofErr w:type="gramStart"/>
      <w:r>
        <w:rPr>
          <w:rFonts w:ascii="Bookman Old Style" w:hAnsi="Bookman Old Style" w:cs="Arial"/>
        </w:rPr>
        <w:t>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 w:rsidR="008C459A">
        <w:rPr>
          <w:rFonts w:ascii="Bookman Old Style" w:hAnsi="Bookman Old Style" w:cs="Arial"/>
        </w:rPr>
        <w:t>2</w:t>
      </w:r>
      <w:r w:rsidR="00717094">
        <w:rPr>
          <w:rFonts w:ascii="Bookman Old Style" w:hAnsi="Bookman Old Style" w:cs="Arial"/>
        </w:rPr>
        <w:t>5</w:t>
      </w:r>
      <w:r w:rsidRPr="00851368">
        <w:rPr>
          <w:rFonts w:ascii="Bookman Old Style" w:hAnsi="Bookman Old Style" w:cs="Arial"/>
        </w:rPr>
        <w:t>.</w:t>
      </w:r>
      <w:r w:rsidR="00717094">
        <w:rPr>
          <w:rFonts w:ascii="Bookman Old Style" w:hAnsi="Bookman Old Style" w:cs="Arial"/>
        </w:rPr>
        <w:t>0</w:t>
      </w:r>
      <w:r w:rsidR="008C459A">
        <w:rPr>
          <w:rFonts w:ascii="Bookman Old Style" w:hAnsi="Bookman Old Style" w:cs="Arial"/>
        </w:rPr>
        <w:t>00</w:t>
      </w:r>
      <w:r w:rsidRPr="00851368">
        <w:rPr>
          <w:rFonts w:ascii="Bookman Old Style" w:hAnsi="Bookman Old Style" w:cs="Arial"/>
        </w:rPr>
        <w:t>,00</w:t>
      </w: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  <w:b/>
        </w:rPr>
      </w:pPr>
      <w:r w:rsidRPr="00851368">
        <w:rPr>
          <w:rFonts w:ascii="Bookman Old Style" w:hAnsi="Bookman Old Style" w:cs="Arial"/>
          <w:b/>
        </w:rPr>
        <w:t>Total do Crédito Especial...................................................</w:t>
      </w:r>
      <w:proofErr w:type="gramStart"/>
      <w:r w:rsidRPr="00851368">
        <w:rPr>
          <w:rFonts w:ascii="Bookman Old Style" w:hAnsi="Bookman Old Style" w:cs="Arial"/>
          <w:b/>
        </w:rPr>
        <w:t>..</w:t>
      </w:r>
      <w:r w:rsidR="00D36D5C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</w:t>
      </w:r>
      <w:proofErr w:type="gramEnd"/>
      <w:r w:rsidRPr="00851368">
        <w:rPr>
          <w:rFonts w:ascii="Bookman Old Style" w:hAnsi="Bookman Old Style" w:cs="Arial"/>
          <w:b/>
        </w:rPr>
        <w:t>R$</w:t>
      </w:r>
      <w:r w:rsidR="00505CE2">
        <w:rPr>
          <w:rFonts w:ascii="Bookman Old Style" w:hAnsi="Bookman Old Style" w:cs="Arial"/>
          <w:b/>
        </w:rPr>
        <w:t xml:space="preserve"> </w:t>
      </w:r>
      <w:r w:rsidR="008C459A">
        <w:rPr>
          <w:rFonts w:ascii="Bookman Old Style" w:hAnsi="Bookman Old Style" w:cs="Arial"/>
          <w:b/>
        </w:rPr>
        <w:t>2</w:t>
      </w:r>
      <w:r w:rsidR="00717094">
        <w:rPr>
          <w:rFonts w:ascii="Bookman Old Style" w:hAnsi="Bookman Old Style" w:cs="Arial"/>
          <w:b/>
        </w:rPr>
        <w:t>5</w:t>
      </w:r>
      <w:r w:rsidRPr="00851368">
        <w:rPr>
          <w:rFonts w:ascii="Bookman Old Style" w:hAnsi="Bookman Old Style" w:cs="Arial"/>
          <w:b/>
        </w:rPr>
        <w:t>.</w:t>
      </w:r>
      <w:r w:rsidR="00717094">
        <w:rPr>
          <w:rFonts w:ascii="Bookman Old Style" w:hAnsi="Bookman Old Style" w:cs="Arial"/>
          <w:b/>
        </w:rPr>
        <w:t>0</w:t>
      </w:r>
      <w:r w:rsidR="008C459A">
        <w:rPr>
          <w:rFonts w:ascii="Bookman Old Style" w:hAnsi="Bookman Old Style" w:cs="Arial"/>
          <w:b/>
        </w:rPr>
        <w:t>00</w:t>
      </w:r>
      <w:r w:rsidRPr="00851368">
        <w:rPr>
          <w:rFonts w:ascii="Bookman Old Style" w:hAnsi="Bookman Old Style" w:cs="Arial"/>
          <w:b/>
        </w:rPr>
        <w:t>,</w:t>
      </w:r>
      <w:r w:rsidR="00D36D5C">
        <w:rPr>
          <w:rFonts w:ascii="Bookman Old Style" w:hAnsi="Bookman Old Style" w:cs="Arial"/>
          <w:b/>
        </w:rPr>
        <w:t>00</w:t>
      </w:r>
    </w:p>
    <w:p w:rsidR="00851368" w:rsidRDefault="00851368" w:rsidP="003B5812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FB00C1" w:rsidRPr="00205CEE" w:rsidRDefault="00FB00C1" w:rsidP="003B5812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67D0E" w:rsidRPr="004A6F6B" w:rsidRDefault="00767D0E" w:rsidP="00851368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4A6F6B">
        <w:rPr>
          <w:rFonts w:ascii="Bookman Old Style" w:hAnsi="Bookman Old Style" w:cs="Arial"/>
          <w:b/>
          <w:sz w:val="22"/>
          <w:szCs w:val="22"/>
        </w:rPr>
        <w:t xml:space="preserve">Art. 2°. </w:t>
      </w:r>
      <w:r w:rsidRPr="004A6F6B">
        <w:rPr>
          <w:rFonts w:ascii="Bookman Old Style" w:hAnsi="Bookman Old Style" w:cs="Arial"/>
          <w:sz w:val="22"/>
          <w:szCs w:val="22"/>
        </w:rPr>
        <w:t>Inclui a abertura de crédito especial de que trata o artigo anterior, no PPA – Plano Plurianual 2014/2017, na LDO – Lei de Diretrizes Orçamentárias 2015 e na LOA – Lei Orçamentária Anual 2015.</w:t>
      </w:r>
    </w:p>
    <w:p w:rsidR="004A6F6B" w:rsidRPr="004A6F6B" w:rsidRDefault="004A6F6B" w:rsidP="00851368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EC2C91" w:rsidRPr="004A6F6B" w:rsidRDefault="00767D0E" w:rsidP="00EC2C91">
      <w:pPr>
        <w:spacing w:line="360" w:lineRule="auto"/>
        <w:ind w:firstLine="709"/>
        <w:jc w:val="both"/>
        <w:rPr>
          <w:rFonts w:ascii="Bookman Old Style" w:hAnsi="Bookman Old Style" w:cs="Arial"/>
          <w:color w:val="FF0000"/>
          <w:sz w:val="22"/>
          <w:szCs w:val="22"/>
        </w:rPr>
      </w:pPr>
      <w:r w:rsidRPr="004A6F6B">
        <w:rPr>
          <w:rFonts w:ascii="Bookman Old Style" w:hAnsi="Bookman Old Style" w:cs="Arial"/>
          <w:b/>
          <w:sz w:val="22"/>
          <w:szCs w:val="22"/>
        </w:rPr>
        <w:t xml:space="preserve">Art. 3°. </w:t>
      </w:r>
      <w:r w:rsidRPr="004A6F6B">
        <w:rPr>
          <w:rFonts w:ascii="Bookman Old Style" w:hAnsi="Bookman Old Style" w:cs="Arial"/>
          <w:sz w:val="22"/>
          <w:szCs w:val="22"/>
        </w:rPr>
        <w:t>Servirá de suporte para a abertura do crédito adicional especial de que trata o artigo 1°</w:t>
      </w:r>
      <w:r w:rsidR="00D36D5C" w:rsidRPr="004A6F6B">
        <w:rPr>
          <w:rFonts w:ascii="Bookman Old Style" w:hAnsi="Bookman Old Style" w:cs="Arial"/>
          <w:sz w:val="22"/>
          <w:szCs w:val="22"/>
        </w:rPr>
        <w:t xml:space="preserve">, </w:t>
      </w:r>
      <w:r w:rsidR="004A6F6B" w:rsidRPr="004A6F6B">
        <w:rPr>
          <w:rFonts w:ascii="Bookman Old Style" w:hAnsi="Bookman Old Style" w:cs="Arial"/>
          <w:sz w:val="22"/>
          <w:szCs w:val="22"/>
        </w:rPr>
        <w:t xml:space="preserve">o </w:t>
      </w:r>
      <w:r w:rsidR="009711A1">
        <w:rPr>
          <w:rFonts w:ascii="Bookman Old Style" w:hAnsi="Bookman Old Style" w:cs="Arial"/>
          <w:sz w:val="22"/>
          <w:szCs w:val="22"/>
        </w:rPr>
        <w:t xml:space="preserve">superávit financeiro no valor de </w:t>
      </w:r>
      <w:proofErr w:type="gramStart"/>
      <w:r w:rsidR="009711A1">
        <w:rPr>
          <w:rFonts w:ascii="Bookman Old Style" w:hAnsi="Bookman Old Style" w:cs="Arial"/>
          <w:sz w:val="22"/>
          <w:szCs w:val="22"/>
        </w:rPr>
        <w:t>R$ 2</w:t>
      </w:r>
      <w:r w:rsidR="00717094">
        <w:rPr>
          <w:rFonts w:ascii="Bookman Old Style" w:hAnsi="Bookman Old Style" w:cs="Arial"/>
          <w:sz w:val="22"/>
          <w:szCs w:val="22"/>
        </w:rPr>
        <w:t>5</w:t>
      </w:r>
      <w:r w:rsidR="009711A1">
        <w:rPr>
          <w:rFonts w:ascii="Bookman Old Style" w:hAnsi="Bookman Old Style" w:cs="Arial"/>
          <w:sz w:val="22"/>
          <w:szCs w:val="22"/>
        </w:rPr>
        <w:t>.</w:t>
      </w:r>
      <w:r w:rsidR="00717094">
        <w:rPr>
          <w:rFonts w:ascii="Bookman Old Style" w:hAnsi="Bookman Old Style" w:cs="Arial"/>
          <w:sz w:val="22"/>
          <w:szCs w:val="22"/>
        </w:rPr>
        <w:t>0</w:t>
      </w:r>
      <w:r w:rsidR="009711A1">
        <w:rPr>
          <w:rFonts w:ascii="Bookman Old Style" w:hAnsi="Bookman Old Style" w:cs="Arial"/>
          <w:sz w:val="22"/>
          <w:szCs w:val="22"/>
        </w:rPr>
        <w:t xml:space="preserve">00,00 (vinte e </w:t>
      </w:r>
      <w:r w:rsidR="00717094">
        <w:rPr>
          <w:rFonts w:ascii="Bookman Old Style" w:hAnsi="Bookman Old Style" w:cs="Arial"/>
          <w:sz w:val="22"/>
          <w:szCs w:val="22"/>
        </w:rPr>
        <w:t>cinco</w:t>
      </w:r>
      <w:r w:rsidR="009711A1">
        <w:rPr>
          <w:rFonts w:ascii="Bookman Old Style" w:hAnsi="Bookman Old Style" w:cs="Arial"/>
          <w:sz w:val="22"/>
          <w:szCs w:val="22"/>
        </w:rPr>
        <w:t xml:space="preserve"> mil reais)</w:t>
      </w:r>
      <w:r w:rsidR="00717094">
        <w:rPr>
          <w:rFonts w:ascii="Bookman Old Style" w:hAnsi="Bookman Old Style" w:cs="Arial"/>
          <w:sz w:val="22"/>
          <w:szCs w:val="22"/>
        </w:rPr>
        <w:t>, referente</w:t>
      </w:r>
      <w:proofErr w:type="gramEnd"/>
      <w:r w:rsidR="00717094">
        <w:rPr>
          <w:rFonts w:ascii="Bookman Old Style" w:hAnsi="Bookman Old Style" w:cs="Arial"/>
          <w:sz w:val="22"/>
          <w:szCs w:val="22"/>
        </w:rPr>
        <w:t xml:space="preserve"> ao saldo remanescente e rendimentos do Convênio nº 800986/2014, firmado com o Ministério da Agricultura, Agropecuária e Abastecimento</w:t>
      </w:r>
      <w:r w:rsidR="004A6F6B" w:rsidRPr="004A6F6B">
        <w:rPr>
          <w:rFonts w:ascii="Bookman Old Style" w:hAnsi="Bookman Old Style" w:cs="Arial"/>
          <w:sz w:val="22"/>
          <w:szCs w:val="22"/>
        </w:rPr>
        <w:t>.</w:t>
      </w:r>
    </w:p>
    <w:p w:rsidR="00FB00C1" w:rsidRPr="004A6F6B" w:rsidRDefault="00FB00C1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3B5812" w:rsidRPr="004A6F6B" w:rsidRDefault="0079046A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4A6F6B">
        <w:rPr>
          <w:rFonts w:ascii="Bookman Old Style" w:hAnsi="Bookman Old Style" w:cs="Arial"/>
          <w:b/>
          <w:sz w:val="22"/>
          <w:szCs w:val="22"/>
        </w:rPr>
        <w:t xml:space="preserve">Art. </w:t>
      </w:r>
      <w:r w:rsidR="00767D0E" w:rsidRPr="004A6F6B">
        <w:rPr>
          <w:rFonts w:ascii="Bookman Old Style" w:hAnsi="Bookman Old Style" w:cs="Arial"/>
          <w:b/>
          <w:sz w:val="22"/>
          <w:szCs w:val="22"/>
        </w:rPr>
        <w:t>4</w:t>
      </w:r>
      <w:r w:rsidR="008D31A4" w:rsidRPr="004A6F6B">
        <w:rPr>
          <w:rFonts w:ascii="Bookman Old Style" w:hAnsi="Bookman Old Style" w:cs="Arial"/>
          <w:b/>
          <w:sz w:val="22"/>
          <w:szCs w:val="22"/>
        </w:rPr>
        <w:t>º.</w:t>
      </w:r>
      <w:r w:rsidRPr="004A6F6B">
        <w:rPr>
          <w:rFonts w:ascii="Bookman Old Style" w:hAnsi="Bookman Old Style" w:cs="Arial"/>
          <w:sz w:val="22"/>
          <w:szCs w:val="22"/>
        </w:rPr>
        <w:tab/>
        <w:t>Esta Lei entra em vigor na data de sua publicação</w:t>
      </w:r>
      <w:r w:rsidR="00AC0853" w:rsidRPr="004A6F6B">
        <w:rPr>
          <w:rFonts w:ascii="Bookman Old Style" w:hAnsi="Bookman Old Style" w:cs="Arial"/>
          <w:sz w:val="22"/>
          <w:szCs w:val="22"/>
        </w:rPr>
        <w:t>.</w:t>
      </w:r>
    </w:p>
    <w:p w:rsidR="00A17D64" w:rsidRPr="004A6F6B" w:rsidRDefault="00A17D64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4F3A38" w:rsidRPr="004A6F6B" w:rsidRDefault="004F3A38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A17D64" w:rsidRPr="004A6F6B" w:rsidRDefault="00A17D64" w:rsidP="00851368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2"/>
          <w:szCs w:val="22"/>
        </w:rPr>
      </w:pPr>
      <w:r w:rsidRPr="004A6F6B">
        <w:rPr>
          <w:rFonts w:ascii="Bookman Old Style" w:hAnsi="Bookman Old Style"/>
          <w:sz w:val="22"/>
          <w:szCs w:val="22"/>
        </w:rPr>
        <w:t xml:space="preserve">Gabinete do Prefeito Municipal de Constantina, em </w:t>
      </w:r>
      <w:r w:rsidR="009711A1">
        <w:rPr>
          <w:rFonts w:ascii="Bookman Old Style" w:hAnsi="Bookman Old Style"/>
          <w:sz w:val="22"/>
          <w:szCs w:val="22"/>
        </w:rPr>
        <w:t>12</w:t>
      </w:r>
      <w:r w:rsidR="007657B3" w:rsidRPr="004A6F6B">
        <w:rPr>
          <w:rFonts w:ascii="Bookman Old Style" w:hAnsi="Bookman Old Style"/>
          <w:sz w:val="22"/>
          <w:szCs w:val="22"/>
        </w:rPr>
        <w:t xml:space="preserve"> de </w:t>
      </w:r>
      <w:r w:rsidR="009711A1">
        <w:rPr>
          <w:rFonts w:ascii="Bookman Old Style" w:hAnsi="Bookman Old Style"/>
          <w:sz w:val="22"/>
          <w:szCs w:val="22"/>
        </w:rPr>
        <w:t>agosto</w:t>
      </w:r>
      <w:r w:rsidR="007657B3" w:rsidRPr="004A6F6B">
        <w:rPr>
          <w:rFonts w:ascii="Bookman Old Style" w:hAnsi="Bookman Old Style"/>
          <w:sz w:val="22"/>
          <w:szCs w:val="22"/>
        </w:rPr>
        <w:t xml:space="preserve"> de 2015</w:t>
      </w:r>
      <w:r w:rsidRPr="004A6F6B">
        <w:rPr>
          <w:rFonts w:ascii="Bookman Old Style" w:hAnsi="Bookman Old Style"/>
          <w:sz w:val="22"/>
          <w:szCs w:val="22"/>
        </w:rPr>
        <w:t xml:space="preserve">. </w:t>
      </w:r>
    </w:p>
    <w:p w:rsidR="00A17D64" w:rsidRPr="004A6F6B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sz w:val="22"/>
          <w:szCs w:val="22"/>
        </w:rPr>
      </w:pPr>
      <w:r w:rsidRPr="004A6F6B">
        <w:rPr>
          <w:bCs/>
          <w:sz w:val="22"/>
          <w:szCs w:val="22"/>
        </w:rPr>
        <w:t xml:space="preserve">                                    </w:t>
      </w:r>
      <w:r w:rsidR="0079133F" w:rsidRPr="004A6F6B">
        <w:rPr>
          <w:bCs/>
          <w:sz w:val="22"/>
          <w:szCs w:val="22"/>
        </w:rPr>
        <w:tab/>
      </w:r>
    </w:p>
    <w:p w:rsidR="00A17D64" w:rsidRPr="004A6F6B" w:rsidRDefault="00A17D64" w:rsidP="00A17D64">
      <w:pPr>
        <w:rPr>
          <w:i/>
          <w:sz w:val="22"/>
          <w:szCs w:val="22"/>
        </w:rPr>
      </w:pPr>
    </w:p>
    <w:p w:rsidR="00A17D64" w:rsidRPr="004A6F6B" w:rsidRDefault="00A17D64" w:rsidP="00A17D64">
      <w:pPr>
        <w:rPr>
          <w:i/>
          <w:sz w:val="22"/>
          <w:szCs w:val="22"/>
        </w:rPr>
      </w:pPr>
    </w:p>
    <w:p w:rsidR="00A17D64" w:rsidRPr="004A6F6B" w:rsidRDefault="00A17D64" w:rsidP="00A17D64">
      <w:pPr>
        <w:pStyle w:val="Ttulo5"/>
        <w:rPr>
          <w:bCs/>
          <w:i w:val="0"/>
          <w:iCs w:val="0"/>
          <w:sz w:val="22"/>
          <w:szCs w:val="22"/>
        </w:rPr>
      </w:pPr>
      <w:r w:rsidRPr="004A6F6B">
        <w:rPr>
          <w:bCs/>
          <w:i w:val="0"/>
          <w:iCs w:val="0"/>
          <w:sz w:val="22"/>
          <w:szCs w:val="22"/>
        </w:rPr>
        <w:t xml:space="preserve">Leomar José Behm </w:t>
      </w:r>
    </w:p>
    <w:p w:rsidR="00A17D64" w:rsidRPr="004A6F6B" w:rsidRDefault="00A17D64" w:rsidP="00205CEE">
      <w:pPr>
        <w:pStyle w:val="Ttulo1"/>
        <w:rPr>
          <w:rFonts w:ascii="Bookman Old Style" w:hAnsi="Bookman Old Style" w:cs="Arial"/>
          <w:sz w:val="22"/>
          <w:szCs w:val="22"/>
        </w:rPr>
      </w:pPr>
      <w:r w:rsidRPr="004A6F6B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3B5812" w:rsidRPr="00851368" w:rsidRDefault="003B5812">
      <w:pPr>
        <w:rPr>
          <w:rFonts w:ascii="Bookman Old Style" w:hAnsi="Bookman Old Style" w:cs="Arial"/>
          <w:sz w:val="24"/>
          <w:szCs w:val="24"/>
        </w:rPr>
      </w:pPr>
      <w:r w:rsidRPr="00851368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EF4C0E" w:rsidRDefault="00A17D64" w:rsidP="00A17D64">
      <w:pPr>
        <w:jc w:val="center"/>
        <w:rPr>
          <w:rFonts w:ascii="Bookman Old Style" w:hAnsi="Bookman Old Style"/>
          <w:b/>
          <w:bCs/>
          <w:sz w:val="23"/>
          <w:szCs w:val="23"/>
        </w:rPr>
      </w:pPr>
      <w:r w:rsidRPr="00EF4C0E">
        <w:rPr>
          <w:rFonts w:ascii="Bookman Old Style" w:hAnsi="Bookman Old Style"/>
          <w:b/>
          <w:bCs/>
          <w:sz w:val="23"/>
          <w:szCs w:val="23"/>
        </w:rPr>
        <w:lastRenderedPageBreak/>
        <w:t>Exposição de Motivos</w:t>
      </w:r>
    </w:p>
    <w:p w:rsidR="00A17D64" w:rsidRPr="00EF4C0E" w:rsidRDefault="00896429" w:rsidP="00A17D64">
      <w:pPr>
        <w:jc w:val="center"/>
        <w:rPr>
          <w:rFonts w:ascii="Bookman Old Style" w:hAnsi="Bookman Old Style"/>
          <w:b/>
          <w:color w:val="000000"/>
          <w:sz w:val="23"/>
          <w:szCs w:val="23"/>
        </w:rPr>
      </w:pPr>
      <w:r w:rsidRPr="00EF4C0E">
        <w:rPr>
          <w:rFonts w:ascii="Bookman Old Style" w:hAnsi="Bookman Old Style"/>
          <w:b/>
          <w:bCs/>
          <w:color w:val="000000"/>
          <w:sz w:val="23"/>
          <w:szCs w:val="23"/>
        </w:rPr>
        <w:t>Projeto de Lei nº. 0</w:t>
      </w:r>
      <w:r w:rsidR="00EC2C91" w:rsidRPr="00EF4C0E">
        <w:rPr>
          <w:rFonts w:ascii="Bookman Old Style" w:hAnsi="Bookman Old Style"/>
          <w:b/>
          <w:bCs/>
          <w:color w:val="000000"/>
          <w:sz w:val="23"/>
          <w:szCs w:val="23"/>
        </w:rPr>
        <w:t>6</w:t>
      </w:r>
      <w:r w:rsidR="009711A1" w:rsidRPr="00EF4C0E">
        <w:rPr>
          <w:rFonts w:ascii="Bookman Old Style" w:hAnsi="Bookman Old Style"/>
          <w:b/>
          <w:bCs/>
          <w:color w:val="000000"/>
          <w:sz w:val="23"/>
          <w:szCs w:val="23"/>
        </w:rPr>
        <w:t>4</w:t>
      </w:r>
      <w:r w:rsidR="007657B3" w:rsidRPr="00EF4C0E">
        <w:rPr>
          <w:rFonts w:ascii="Bookman Old Style" w:hAnsi="Bookman Old Style"/>
          <w:b/>
          <w:bCs/>
          <w:color w:val="000000"/>
          <w:sz w:val="23"/>
          <w:szCs w:val="23"/>
        </w:rPr>
        <w:t>/2015</w:t>
      </w:r>
      <w:r w:rsidR="00A17D64" w:rsidRPr="00EF4C0E">
        <w:rPr>
          <w:rFonts w:ascii="Bookman Old Style" w:hAnsi="Bookman Old Style"/>
          <w:b/>
          <w:bCs/>
          <w:color w:val="000000"/>
          <w:sz w:val="23"/>
          <w:szCs w:val="23"/>
        </w:rPr>
        <w:t xml:space="preserve">. </w:t>
      </w:r>
    </w:p>
    <w:p w:rsidR="00DA5B73" w:rsidRPr="00EF4C0E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3"/>
          <w:szCs w:val="23"/>
        </w:rPr>
      </w:pPr>
    </w:p>
    <w:p w:rsidR="009E3F00" w:rsidRPr="00EF4C0E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3"/>
          <w:szCs w:val="23"/>
        </w:rPr>
      </w:pPr>
    </w:p>
    <w:p w:rsidR="00A17D64" w:rsidRPr="00EF4C0E" w:rsidRDefault="00896429" w:rsidP="00A17D64">
      <w:pPr>
        <w:ind w:firstLine="709"/>
        <w:jc w:val="both"/>
        <w:rPr>
          <w:rFonts w:ascii="Bookman Old Style" w:hAnsi="Bookman Old Style"/>
          <w:b/>
          <w:sz w:val="23"/>
          <w:szCs w:val="23"/>
        </w:rPr>
      </w:pPr>
      <w:r w:rsidRPr="00EF4C0E">
        <w:rPr>
          <w:rFonts w:ascii="Bookman Old Style" w:hAnsi="Bookman Old Style"/>
          <w:b/>
          <w:sz w:val="23"/>
          <w:szCs w:val="23"/>
        </w:rPr>
        <w:t>Excelentíssima</w:t>
      </w:r>
      <w:r w:rsidR="00A17D64" w:rsidRPr="00EF4C0E">
        <w:rPr>
          <w:rFonts w:ascii="Bookman Old Style" w:hAnsi="Bookman Old Style"/>
          <w:b/>
          <w:sz w:val="23"/>
          <w:szCs w:val="23"/>
        </w:rPr>
        <w:t xml:space="preserve"> Senhor</w:t>
      </w:r>
      <w:r w:rsidRPr="00EF4C0E">
        <w:rPr>
          <w:rFonts w:ascii="Bookman Old Style" w:hAnsi="Bookman Old Style"/>
          <w:b/>
          <w:sz w:val="23"/>
          <w:szCs w:val="23"/>
        </w:rPr>
        <w:t>a</w:t>
      </w:r>
      <w:r w:rsidR="00A17D64" w:rsidRPr="00EF4C0E">
        <w:rPr>
          <w:rFonts w:ascii="Bookman Old Style" w:hAnsi="Bookman Old Style"/>
          <w:b/>
          <w:sz w:val="23"/>
          <w:szCs w:val="23"/>
        </w:rPr>
        <w:t xml:space="preserve"> Presidente,</w:t>
      </w:r>
    </w:p>
    <w:p w:rsidR="00A17D64" w:rsidRPr="00EF4C0E" w:rsidRDefault="00A17D64" w:rsidP="00A17D64">
      <w:pPr>
        <w:ind w:firstLine="709"/>
        <w:jc w:val="both"/>
        <w:rPr>
          <w:rFonts w:ascii="Bookman Old Style" w:hAnsi="Bookman Old Style"/>
          <w:b/>
          <w:sz w:val="23"/>
          <w:szCs w:val="23"/>
        </w:rPr>
      </w:pPr>
      <w:r w:rsidRPr="00EF4C0E">
        <w:rPr>
          <w:rFonts w:ascii="Bookman Old Style" w:hAnsi="Bookman Old Style"/>
          <w:b/>
          <w:sz w:val="23"/>
          <w:szCs w:val="23"/>
        </w:rPr>
        <w:t>Senhores Vereadores:</w:t>
      </w:r>
    </w:p>
    <w:p w:rsidR="00A17D64" w:rsidRPr="00EF4C0E" w:rsidRDefault="00A17D64" w:rsidP="00A17D64">
      <w:pPr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DA5B73" w:rsidRPr="00EF4C0E" w:rsidRDefault="00DA5B73" w:rsidP="00A17D64">
      <w:pPr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9711A1" w:rsidRPr="00EF4C0E" w:rsidRDefault="00A17D64" w:rsidP="009711A1">
      <w:pPr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EF4C0E">
        <w:rPr>
          <w:rFonts w:ascii="Bookman Old Style" w:hAnsi="Bookman Old Style"/>
          <w:sz w:val="23"/>
          <w:szCs w:val="23"/>
        </w:rPr>
        <w:t>Encaminhamos a esta Casa Legi</w:t>
      </w:r>
      <w:r w:rsidR="00896429" w:rsidRPr="00EF4C0E">
        <w:rPr>
          <w:rFonts w:ascii="Bookman Old Style" w:hAnsi="Bookman Old Style"/>
          <w:sz w:val="23"/>
          <w:szCs w:val="23"/>
        </w:rPr>
        <w:t>slativa o Projeto de Lei nº. 0</w:t>
      </w:r>
      <w:r w:rsidR="00EC2C91" w:rsidRPr="00EF4C0E">
        <w:rPr>
          <w:rFonts w:ascii="Bookman Old Style" w:hAnsi="Bookman Old Style"/>
          <w:sz w:val="23"/>
          <w:szCs w:val="23"/>
        </w:rPr>
        <w:t>6</w:t>
      </w:r>
      <w:r w:rsidR="009711A1" w:rsidRPr="00EF4C0E">
        <w:rPr>
          <w:rFonts w:ascii="Bookman Old Style" w:hAnsi="Bookman Old Style"/>
          <w:sz w:val="23"/>
          <w:szCs w:val="23"/>
        </w:rPr>
        <w:t>4</w:t>
      </w:r>
      <w:r w:rsidR="00A31701" w:rsidRPr="00EF4C0E">
        <w:rPr>
          <w:rFonts w:ascii="Bookman Old Style" w:hAnsi="Bookman Old Style"/>
          <w:sz w:val="23"/>
          <w:szCs w:val="23"/>
        </w:rPr>
        <w:t>/2015</w:t>
      </w:r>
      <w:r w:rsidRPr="00EF4C0E">
        <w:rPr>
          <w:rFonts w:ascii="Bookman Old Style" w:hAnsi="Bookman Old Style"/>
          <w:sz w:val="23"/>
          <w:szCs w:val="23"/>
        </w:rPr>
        <w:t xml:space="preserve">, que </w:t>
      </w:r>
      <w:r w:rsidR="009711A1" w:rsidRPr="00EF4C0E">
        <w:rPr>
          <w:rFonts w:ascii="Bookman Old Style" w:hAnsi="Bookman Old Style" w:cs="Arial"/>
          <w:sz w:val="23"/>
          <w:szCs w:val="23"/>
        </w:rPr>
        <w:t>autoriza o Poder Executivo Municipal abrir crédito adicional especial, no valor de R$ 2</w:t>
      </w:r>
      <w:r w:rsidR="00717094" w:rsidRPr="00EF4C0E">
        <w:rPr>
          <w:rFonts w:ascii="Bookman Old Style" w:hAnsi="Bookman Old Style" w:cs="Arial"/>
          <w:sz w:val="23"/>
          <w:szCs w:val="23"/>
        </w:rPr>
        <w:t>5</w:t>
      </w:r>
      <w:r w:rsidR="009711A1" w:rsidRPr="00EF4C0E">
        <w:rPr>
          <w:rFonts w:ascii="Bookman Old Style" w:hAnsi="Bookman Old Style" w:cs="Arial"/>
          <w:sz w:val="23"/>
          <w:szCs w:val="23"/>
        </w:rPr>
        <w:t>.</w:t>
      </w:r>
      <w:r w:rsidR="00717094" w:rsidRPr="00EF4C0E">
        <w:rPr>
          <w:rFonts w:ascii="Bookman Old Style" w:hAnsi="Bookman Old Style" w:cs="Arial"/>
          <w:sz w:val="23"/>
          <w:szCs w:val="23"/>
        </w:rPr>
        <w:t>0</w:t>
      </w:r>
      <w:r w:rsidR="009711A1" w:rsidRPr="00EF4C0E">
        <w:rPr>
          <w:rFonts w:ascii="Bookman Old Style" w:hAnsi="Bookman Old Style" w:cs="Arial"/>
          <w:sz w:val="23"/>
          <w:szCs w:val="23"/>
        </w:rPr>
        <w:t xml:space="preserve">00,00 (vinte e </w:t>
      </w:r>
      <w:r w:rsidR="00717094" w:rsidRPr="00EF4C0E">
        <w:rPr>
          <w:rFonts w:ascii="Bookman Old Style" w:hAnsi="Bookman Old Style" w:cs="Arial"/>
          <w:sz w:val="23"/>
          <w:szCs w:val="23"/>
        </w:rPr>
        <w:t>cinco</w:t>
      </w:r>
      <w:r w:rsidR="009711A1" w:rsidRPr="00EF4C0E">
        <w:rPr>
          <w:rFonts w:ascii="Bookman Old Style" w:hAnsi="Bookman Old Style" w:cs="Arial"/>
          <w:sz w:val="23"/>
          <w:szCs w:val="23"/>
        </w:rPr>
        <w:t xml:space="preserve"> mil reais), inclui do PPA-2014/2017, na LDO-2015, na LOA-2015 e aponta recursos.</w:t>
      </w:r>
    </w:p>
    <w:p w:rsidR="00717094" w:rsidRPr="00EF4C0E" w:rsidRDefault="00717094" w:rsidP="009711A1">
      <w:pPr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  <w:proofErr w:type="gramStart"/>
      <w:r w:rsidRPr="00EF4C0E">
        <w:rPr>
          <w:rFonts w:ascii="Bookman Old Style" w:hAnsi="Bookman Old Style" w:cs="Arial"/>
          <w:sz w:val="23"/>
          <w:szCs w:val="23"/>
        </w:rPr>
        <w:t xml:space="preserve">Depois de concluído o processo de aquisição do objeto previsto no Convênio nº 800986/2014 (aquisição de retroescavadeira e escavadeira hidráulica), firmado com o Ministério da Agricultura, Agropecuária e Abastecimento, o Município de Constantina obteve </w:t>
      </w:r>
      <w:r w:rsidR="00FD4CDF" w:rsidRPr="00EF4C0E">
        <w:rPr>
          <w:rFonts w:ascii="Bookman Old Style" w:hAnsi="Bookman Old Style" w:cs="Arial"/>
          <w:sz w:val="23"/>
          <w:szCs w:val="23"/>
        </w:rPr>
        <w:t>uma economia, que somada aos rendimentos, possibilitou a solicitação de aditivo que foi acatado pelo Ministério, autorizando a ampliação de metas</w:t>
      </w:r>
      <w:r w:rsidRPr="00EF4C0E">
        <w:rPr>
          <w:rFonts w:ascii="Bookman Old Style" w:hAnsi="Bookman Old Style" w:cs="Arial"/>
          <w:sz w:val="23"/>
          <w:szCs w:val="23"/>
        </w:rPr>
        <w:t xml:space="preserve"> de </w:t>
      </w:r>
      <w:r w:rsidR="00FD4CDF" w:rsidRPr="00EF4C0E">
        <w:rPr>
          <w:rFonts w:ascii="Bookman Old Style" w:hAnsi="Bookman Old Style" w:cs="Arial"/>
          <w:sz w:val="23"/>
          <w:szCs w:val="23"/>
        </w:rPr>
        <w:t xml:space="preserve">01 colhedora de forragens, 02 roçadeiras costal de 1,7 </w:t>
      </w:r>
      <w:proofErr w:type="spellStart"/>
      <w:r w:rsidR="00FD4CDF" w:rsidRPr="00EF4C0E">
        <w:rPr>
          <w:rFonts w:ascii="Bookman Old Style" w:hAnsi="Bookman Old Style" w:cs="Arial"/>
          <w:sz w:val="23"/>
          <w:szCs w:val="23"/>
        </w:rPr>
        <w:t>cv</w:t>
      </w:r>
      <w:proofErr w:type="spellEnd"/>
      <w:r w:rsidR="00FD4CDF" w:rsidRPr="00EF4C0E">
        <w:rPr>
          <w:rFonts w:ascii="Bookman Old Style" w:hAnsi="Bookman Old Style" w:cs="Arial"/>
          <w:sz w:val="23"/>
          <w:szCs w:val="23"/>
        </w:rPr>
        <w:t xml:space="preserve"> e 04 roçadeiras costal de 1,2 cv.</w:t>
      </w:r>
      <w:proofErr w:type="gramEnd"/>
    </w:p>
    <w:p w:rsidR="00FD4CDF" w:rsidRPr="00EF4C0E" w:rsidRDefault="00FD4CDF" w:rsidP="009711A1">
      <w:pPr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EF4C0E">
        <w:rPr>
          <w:rFonts w:ascii="Bookman Old Style" w:hAnsi="Bookman Old Style" w:cs="Arial"/>
          <w:sz w:val="23"/>
          <w:szCs w:val="23"/>
        </w:rPr>
        <w:t>Com a economia acima referida, irá viabilizar o incremento de equipamentos para auxiliar no trabalho dos agricultores de nosso Município.</w:t>
      </w:r>
    </w:p>
    <w:p w:rsidR="00EC2C91" w:rsidRPr="00EF4C0E" w:rsidRDefault="00EC2C91" w:rsidP="009711A1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 w:val="23"/>
          <w:szCs w:val="23"/>
        </w:rPr>
      </w:pPr>
    </w:p>
    <w:p w:rsidR="00767D0E" w:rsidRPr="00EF4C0E" w:rsidRDefault="00E50BC7" w:rsidP="009711A1">
      <w:pPr>
        <w:pStyle w:val="Recuodecorpodetexto"/>
        <w:spacing w:line="360" w:lineRule="auto"/>
        <w:ind w:left="0" w:firstLine="709"/>
        <w:rPr>
          <w:rFonts w:ascii="Bookman Old Style" w:hAnsi="Bookman Old Style"/>
          <w:sz w:val="23"/>
          <w:szCs w:val="23"/>
        </w:rPr>
      </w:pPr>
      <w:r w:rsidRPr="00EF4C0E">
        <w:rPr>
          <w:rFonts w:ascii="Bookman Old Style" w:hAnsi="Bookman Old Style"/>
          <w:color w:val="000000"/>
          <w:sz w:val="23"/>
          <w:szCs w:val="23"/>
        </w:rPr>
        <w:t>Face ao exposto, contamos com a colaboração de Vossas Excelências, na aprovação do referido Projeto de Lei</w:t>
      </w:r>
      <w:r w:rsidR="009139E2" w:rsidRPr="00EF4C0E">
        <w:rPr>
          <w:rFonts w:ascii="Bookman Old Style" w:hAnsi="Bookman Old Style"/>
          <w:color w:val="000000"/>
          <w:sz w:val="23"/>
          <w:szCs w:val="23"/>
        </w:rPr>
        <w:t xml:space="preserve">, </w:t>
      </w:r>
      <w:r w:rsidR="009139E2" w:rsidRPr="00EF4C0E">
        <w:rPr>
          <w:rFonts w:ascii="Bookman Old Style" w:hAnsi="Bookman Old Style"/>
          <w:b/>
          <w:color w:val="000000"/>
          <w:sz w:val="23"/>
          <w:szCs w:val="23"/>
        </w:rPr>
        <w:t>em regime de urgência.</w:t>
      </w:r>
    </w:p>
    <w:p w:rsidR="008B455E" w:rsidRPr="00EF4C0E" w:rsidRDefault="008B455E" w:rsidP="00D36D5C">
      <w:pPr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9133F" w:rsidRPr="00EF4C0E" w:rsidRDefault="0079133F" w:rsidP="00D36D5C">
      <w:pPr>
        <w:pStyle w:val="Corpodetexto2"/>
        <w:spacing w:after="0" w:line="360" w:lineRule="auto"/>
        <w:ind w:firstLine="709"/>
        <w:jc w:val="both"/>
        <w:rPr>
          <w:rFonts w:ascii="Bookman Old Style" w:hAnsi="Bookman Old Style"/>
          <w:bCs/>
          <w:sz w:val="23"/>
          <w:szCs w:val="23"/>
        </w:rPr>
      </w:pPr>
      <w:r w:rsidRPr="00EF4C0E">
        <w:rPr>
          <w:rFonts w:ascii="Bookman Old Style" w:hAnsi="Bookman Old Style"/>
          <w:sz w:val="23"/>
          <w:szCs w:val="23"/>
        </w:rPr>
        <w:t xml:space="preserve">Gabinete do Prefeito Municipal de Constantina, em </w:t>
      </w:r>
      <w:r w:rsidR="009711A1" w:rsidRPr="00EF4C0E">
        <w:rPr>
          <w:rFonts w:ascii="Bookman Old Style" w:hAnsi="Bookman Old Style"/>
          <w:sz w:val="23"/>
          <w:szCs w:val="23"/>
        </w:rPr>
        <w:t>12</w:t>
      </w:r>
      <w:r w:rsidR="00D110EF" w:rsidRPr="00EF4C0E">
        <w:rPr>
          <w:rFonts w:ascii="Bookman Old Style" w:hAnsi="Bookman Old Style"/>
          <w:sz w:val="23"/>
          <w:szCs w:val="23"/>
        </w:rPr>
        <w:t xml:space="preserve"> </w:t>
      </w:r>
      <w:r w:rsidR="00590CC4" w:rsidRPr="00EF4C0E">
        <w:rPr>
          <w:rFonts w:ascii="Bookman Old Style" w:hAnsi="Bookman Old Style"/>
          <w:sz w:val="23"/>
          <w:szCs w:val="23"/>
        </w:rPr>
        <w:t xml:space="preserve">de </w:t>
      </w:r>
      <w:r w:rsidR="009711A1" w:rsidRPr="00EF4C0E">
        <w:rPr>
          <w:rFonts w:ascii="Bookman Old Style" w:hAnsi="Bookman Old Style"/>
          <w:sz w:val="23"/>
          <w:szCs w:val="23"/>
        </w:rPr>
        <w:t>agosto</w:t>
      </w:r>
      <w:r w:rsidR="00590CC4" w:rsidRPr="00EF4C0E">
        <w:rPr>
          <w:rFonts w:ascii="Bookman Old Style" w:hAnsi="Bookman Old Style"/>
          <w:sz w:val="23"/>
          <w:szCs w:val="23"/>
        </w:rPr>
        <w:t xml:space="preserve"> de 2015</w:t>
      </w:r>
      <w:r w:rsidRPr="00EF4C0E">
        <w:rPr>
          <w:rFonts w:ascii="Bookman Old Style" w:hAnsi="Bookman Old Style"/>
          <w:sz w:val="23"/>
          <w:szCs w:val="23"/>
        </w:rPr>
        <w:t xml:space="preserve">. </w:t>
      </w:r>
      <w:r w:rsidRPr="00EF4C0E">
        <w:rPr>
          <w:rFonts w:ascii="Bookman Old Style" w:hAnsi="Bookman Old Style"/>
          <w:bCs/>
          <w:sz w:val="23"/>
          <w:szCs w:val="23"/>
        </w:rPr>
        <w:t xml:space="preserve">                                    </w:t>
      </w:r>
      <w:r w:rsidRPr="00EF4C0E">
        <w:rPr>
          <w:rFonts w:ascii="Bookman Old Style" w:hAnsi="Bookman Old Style"/>
          <w:bCs/>
          <w:sz w:val="23"/>
          <w:szCs w:val="23"/>
        </w:rPr>
        <w:tab/>
      </w:r>
    </w:p>
    <w:p w:rsidR="0079133F" w:rsidRPr="00EF4C0E" w:rsidRDefault="0079133F" w:rsidP="0079133F">
      <w:pPr>
        <w:rPr>
          <w:rFonts w:ascii="Bookman Old Style" w:hAnsi="Bookman Old Style"/>
          <w:sz w:val="23"/>
          <w:szCs w:val="23"/>
        </w:rPr>
      </w:pPr>
    </w:p>
    <w:p w:rsidR="0079133F" w:rsidRPr="00EF4C0E" w:rsidRDefault="0079133F" w:rsidP="0079133F">
      <w:pPr>
        <w:rPr>
          <w:rFonts w:ascii="Bookman Old Style" w:hAnsi="Bookman Old Style"/>
          <w:sz w:val="23"/>
          <w:szCs w:val="23"/>
        </w:rPr>
      </w:pPr>
    </w:p>
    <w:p w:rsidR="0079133F" w:rsidRPr="00EF4C0E" w:rsidRDefault="0079133F" w:rsidP="0079133F">
      <w:pPr>
        <w:pStyle w:val="Ttulo5"/>
        <w:rPr>
          <w:bCs/>
          <w:i w:val="0"/>
          <w:iCs w:val="0"/>
          <w:szCs w:val="23"/>
        </w:rPr>
      </w:pPr>
      <w:r w:rsidRPr="00EF4C0E">
        <w:rPr>
          <w:bCs/>
          <w:i w:val="0"/>
          <w:iCs w:val="0"/>
          <w:szCs w:val="23"/>
        </w:rPr>
        <w:t xml:space="preserve">Leomar José Behm </w:t>
      </w:r>
    </w:p>
    <w:p w:rsidR="0079133F" w:rsidRPr="00EF4C0E" w:rsidRDefault="0079133F" w:rsidP="0079133F">
      <w:pPr>
        <w:pStyle w:val="Ttulo1"/>
        <w:rPr>
          <w:rFonts w:ascii="Bookman Old Style" w:hAnsi="Bookman Old Style"/>
          <w:b w:val="0"/>
          <w:bCs w:val="0"/>
          <w:sz w:val="23"/>
          <w:szCs w:val="23"/>
        </w:rPr>
      </w:pPr>
      <w:r w:rsidRPr="00EF4C0E">
        <w:rPr>
          <w:rFonts w:ascii="Bookman Old Style" w:hAnsi="Bookman Old Style"/>
          <w:b w:val="0"/>
          <w:bCs w:val="0"/>
          <w:sz w:val="23"/>
          <w:szCs w:val="23"/>
        </w:rPr>
        <w:t>Prefeito Municipal</w:t>
      </w:r>
      <w:bookmarkStart w:id="0" w:name="_GoBack"/>
      <w:bookmarkEnd w:id="0"/>
    </w:p>
    <w:p w:rsidR="008B455E" w:rsidRPr="00EF4C0E" w:rsidRDefault="008B455E" w:rsidP="0079133F">
      <w:pPr>
        <w:ind w:firstLine="2835"/>
        <w:jc w:val="both"/>
        <w:rPr>
          <w:rFonts w:ascii="Bookman Old Style" w:hAnsi="Bookman Old Style" w:cs="Arial"/>
          <w:sz w:val="23"/>
          <w:szCs w:val="23"/>
        </w:rPr>
      </w:pPr>
    </w:p>
    <w:sectPr w:rsidR="008B455E" w:rsidRPr="00EF4C0E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CDF" w:rsidRDefault="00FD4CDF">
      <w:r>
        <w:separator/>
      </w:r>
    </w:p>
  </w:endnote>
  <w:endnote w:type="continuationSeparator" w:id="0">
    <w:p w:rsidR="00FD4CDF" w:rsidRDefault="00FD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CDF" w:rsidRDefault="00FD4CDF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4CDF" w:rsidRDefault="00FD4CDF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CDF" w:rsidRDefault="00FD4CDF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4C0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4CDF" w:rsidRDefault="00FD4CDF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CDF" w:rsidRDefault="00FD4CDF">
      <w:r>
        <w:separator/>
      </w:r>
    </w:p>
  </w:footnote>
  <w:footnote w:type="continuationSeparator" w:id="0">
    <w:p w:rsidR="00FD4CDF" w:rsidRDefault="00FD4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270D8"/>
    <w:rsid w:val="00036C84"/>
    <w:rsid w:val="00047BD2"/>
    <w:rsid w:val="00052B0C"/>
    <w:rsid w:val="0005449C"/>
    <w:rsid w:val="0006031E"/>
    <w:rsid w:val="00060A6E"/>
    <w:rsid w:val="000756C1"/>
    <w:rsid w:val="000756C8"/>
    <w:rsid w:val="00087644"/>
    <w:rsid w:val="000F09DF"/>
    <w:rsid w:val="00114062"/>
    <w:rsid w:val="0012040B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F0635"/>
    <w:rsid w:val="00205CEE"/>
    <w:rsid w:val="00217032"/>
    <w:rsid w:val="002275EB"/>
    <w:rsid w:val="00234554"/>
    <w:rsid w:val="002666E4"/>
    <w:rsid w:val="00292F51"/>
    <w:rsid w:val="0029333F"/>
    <w:rsid w:val="002D4BC1"/>
    <w:rsid w:val="002E1974"/>
    <w:rsid w:val="002F1500"/>
    <w:rsid w:val="003214E4"/>
    <w:rsid w:val="00336512"/>
    <w:rsid w:val="00351D39"/>
    <w:rsid w:val="00360DA1"/>
    <w:rsid w:val="00376FF5"/>
    <w:rsid w:val="003A21B7"/>
    <w:rsid w:val="003B5812"/>
    <w:rsid w:val="003B62E5"/>
    <w:rsid w:val="003D7165"/>
    <w:rsid w:val="003F6044"/>
    <w:rsid w:val="00405E90"/>
    <w:rsid w:val="00414B9C"/>
    <w:rsid w:val="004161A0"/>
    <w:rsid w:val="004209E4"/>
    <w:rsid w:val="00427CFF"/>
    <w:rsid w:val="00450173"/>
    <w:rsid w:val="00455352"/>
    <w:rsid w:val="004563EB"/>
    <w:rsid w:val="00465727"/>
    <w:rsid w:val="00480949"/>
    <w:rsid w:val="00493FD3"/>
    <w:rsid w:val="004A583C"/>
    <w:rsid w:val="004A6F6B"/>
    <w:rsid w:val="004A7CA9"/>
    <w:rsid w:val="004F3A38"/>
    <w:rsid w:val="004F5AB2"/>
    <w:rsid w:val="004F6FE4"/>
    <w:rsid w:val="00504F2F"/>
    <w:rsid w:val="00505022"/>
    <w:rsid w:val="00505CE2"/>
    <w:rsid w:val="0054429C"/>
    <w:rsid w:val="00555630"/>
    <w:rsid w:val="00564E35"/>
    <w:rsid w:val="00573F35"/>
    <w:rsid w:val="00590CC4"/>
    <w:rsid w:val="005B41C3"/>
    <w:rsid w:val="005D3BFB"/>
    <w:rsid w:val="005D7D1E"/>
    <w:rsid w:val="005F3E9E"/>
    <w:rsid w:val="005F71B0"/>
    <w:rsid w:val="0063087F"/>
    <w:rsid w:val="00632617"/>
    <w:rsid w:val="006339A1"/>
    <w:rsid w:val="00650D1A"/>
    <w:rsid w:val="00662539"/>
    <w:rsid w:val="00683EFA"/>
    <w:rsid w:val="006870A9"/>
    <w:rsid w:val="006A2072"/>
    <w:rsid w:val="006A5D89"/>
    <w:rsid w:val="006F3D9F"/>
    <w:rsid w:val="00717094"/>
    <w:rsid w:val="00717993"/>
    <w:rsid w:val="007322F6"/>
    <w:rsid w:val="00732B2D"/>
    <w:rsid w:val="00744F08"/>
    <w:rsid w:val="0076512B"/>
    <w:rsid w:val="007657B3"/>
    <w:rsid w:val="00767D0E"/>
    <w:rsid w:val="0079046A"/>
    <w:rsid w:val="0079133F"/>
    <w:rsid w:val="007A2547"/>
    <w:rsid w:val="007C3300"/>
    <w:rsid w:val="007D7344"/>
    <w:rsid w:val="007E7796"/>
    <w:rsid w:val="00804AE7"/>
    <w:rsid w:val="00810BEF"/>
    <w:rsid w:val="00824147"/>
    <w:rsid w:val="00826671"/>
    <w:rsid w:val="00851368"/>
    <w:rsid w:val="00854A99"/>
    <w:rsid w:val="0086415C"/>
    <w:rsid w:val="008653E4"/>
    <w:rsid w:val="0087055F"/>
    <w:rsid w:val="00896429"/>
    <w:rsid w:val="008A0F76"/>
    <w:rsid w:val="008B455E"/>
    <w:rsid w:val="008C1ACB"/>
    <w:rsid w:val="008C459A"/>
    <w:rsid w:val="008D31A4"/>
    <w:rsid w:val="008E5EDB"/>
    <w:rsid w:val="0090227B"/>
    <w:rsid w:val="0090276B"/>
    <w:rsid w:val="009035DD"/>
    <w:rsid w:val="0090630D"/>
    <w:rsid w:val="00907468"/>
    <w:rsid w:val="009103BC"/>
    <w:rsid w:val="009139E2"/>
    <w:rsid w:val="009407F3"/>
    <w:rsid w:val="00944D24"/>
    <w:rsid w:val="009472C3"/>
    <w:rsid w:val="00952EF5"/>
    <w:rsid w:val="00964704"/>
    <w:rsid w:val="009711A1"/>
    <w:rsid w:val="009750C6"/>
    <w:rsid w:val="009758A5"/>
    <w:rsid w:val="00986F99"/>
    <w:rsid w:val="009A2D61"/>
    <w:rsid w:val="009D3F86"/>
    <w:rsid w:val="009E3F00"/>
    <w:rsid w:val="00A17D64"/>
    <w:rsid w:val="00A2226C"/>
    <w:rsid w:val="00A31701"/>
    <w:rsid w:val="00A434D0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E46"/>
    <w:rsid w:val="00B07780"/>
    <w:rsid w:val="00B128ED"/>
    <w:rsid w:val="00B15FFA"/>
    <w:rsid w:val="00B71FDA"/>
    <w:rsid w:val="00B91D46"/>
    <w:rsid w:val="00B951F4"/>
    <w:rsid w:val="00BA0C1B"/>
    <w:rsid w:val="00BB13DF"/>
    <w:rsid w:val="00BB4B2D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62FAB"/>
    <w:rsid w:val="00C74196"/>
    <w:rsid w:val="00C75AA4"/>
    <w:rsid w:val="00C9467C"/>
    <w:rsid w:val="00CC5E55"/>
    <w:rsid w:val="00CC6AB5"/>
    <w:rsid w:val="00CE0C5E"/>
    <w:rsid w:val="00CE515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5323B"/>
    <w:rsid w:val="00D762A0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33A79"/>
    <w:rsid w:val="00E50BC7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A5E36"/>
    <w:rsid w:val="00EB6FA1"/>
    <w:rsid w:val="00EC2C91"/>
    <w:rsid w:val="00ED59F0"/>
    <w:rsid w:val="00EE4923"/>
    <w:rsid w:val="00EF4C0E"/>
    <w:rsid w:val="00EF678F"/>
    <w:rsid w:val="00F003E2"/>
    <w:rsid w:val="00F03672"/>
    <w:rsid w:val="00F053D2"/>
    <w:rsid w:val="00F32DEB"/>
    <w:rsid w:val="00F42E9B"/>
    <w:rsid w:val="00F7499D"/>
    <w:rsid w:val="00F762B3"/>
    <w:rsid w:val="00F815E8"/>
    <w:rsid w:val="00F938AA"/>
    <w:rsid w:val="00F956A9"/>
    <w:rsid w:val="00FB00C1"/>
    <w:rsid w:val="00FB3439"/>
    <w:rsid w:val="00FD4CDF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3B989-F577-49A4-9362-AC173041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ADM</cp:lastModifiedBy>
  <cp:revision>4</cp:revision>
  <cp:lastPrinted>2013-04-30T14:05:00Z</cp:lastPrinted>
  <dcterms:created xsi:type="dcterms:W3CDTF">2015-08-12T17:24:00Z</dcterms:created>
  <dcterms:modified xsi:type="dcterms:W3CDTF">2015-08-12T18:12:00Z</dcterms:modified>
</cp:coreProperties>
</file>