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18320D" w:rsidRDefault="0073432A" w:rsidP="009627B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bCs/>
          <w:sz w:val="24"/>
          <w:szCs w:val="24"/>
        </w:rPr>
        <w:t>PROJETO DE LEI Nº. 09</w:t>
      </w:r>
      <w:r w:rsidR="004A68D2" w:rsidRPr="0018320D">
        <w:rPr>
          <w:rFonts w:ascii="Bookman Old Style" w:hAnsi="Bookman Old Style"/>
          <w:b/>
          <w:bCs/>
          <w:sz w:val="24"/>
          <w:szCs w:val="24"/>
        </w:rPr>
        <w:t>4</w:t>
      </w:r>
      <w:r w:rsidR="009627BE" w:rsidRPr="0018320D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BC385D">
        <w:rPr>
          <w:rFonts w:ascii="Bookman Old Style" w:hAnsi="Bookman Old Style"/>
          <w:b/>
          <w:bCs/>
          <w:sz w:val="24"/>
          <w:szCs w:val="24"/>
        </w:rPr>
        <w:t>16</w:t>
      </w:r>
      <w:r w:rsidR="009627BE" w:rsidRPr="0018320D">
        <w:rPr>
          <w:rFonts w:ascii="Bookman Old Style" w:hAnsi="Bookman Old Style"/>
          <w:b/>
          <w:bCs/>
          <w:sz w:val="24"/>
          <w:szCs w:val="24"/>
        </w:rPr>
        <w:t xml:space="preserve"> DE SETEMBRO DE 2014.</w:t>
      </w:r>
    </w:p>
    <w:p w:rsidR="00E148AC" w:rsidRPr="0018320D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18320D" w:rsidRDefault="004A68D2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A68D2" w:rsidRPr="0018320D" w:rsidRDefault="004A68D2" w:rsidP="004A68D2">
      <w:pPr>
        <w:spacing w:after="0" w:line="240" w:lineRule="auto"/>
        <w:ind w:left="396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 xml:space="preserve">Autoriza o Poder Executivo Municipal a proceder </w:t>
      </w:r>
      <w:proofErr w:type="gramStart"/>
      <w:r w:rsidRPr="0018320D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Pr="0018320D">
        <w:rPr>
          <w:rFonts w:ascii="Bookman Old Style" w:hAnsi="Bookman Old Style"/>
          <w:b/>
          <w:sz w:val="24"/>
          <w:szCs w:val="24"/>
        </w:rPr>
        <w:t xml:space="preserve"> alienação de bens e dá outras providências.</w:t>
      </w:r>
    </w:p>
    <w:p w:rsidR="004A68D2" w:rsidRPr="0018320D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18320D" w:rsidRDefault="004A68D2" w:rsidP="004A68D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A68D2" w:rsidRPr="0018320D" w:rsidRDefault="004A68D2" w:rsidP="004A68D2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 xml:space="preserve">Art. 1º. </w:t>
      </w:r>
      <w:r w:rsidRPr="0018320D">
        <w:rPr>
          <w:rFonts w:ascii="Bookman Old Style" w:hAnsi="Bookman Old Style"/>
          <w:sz w:val="24"/>
          <w:szCs w:val="24"/>
        </w:rPr>
        <w:t>Fica o Executivo Municipal de Constantina, autorizado a proceder à alienação de bens, com as seguintes características:</w:t>
      </w:r>
    </w:p>
    <w:p w:rsidR="004A68D2" w:rsidRPr="0018320D" w:rsidRDefault="004A68D2" w:rsidP="004A68D2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A68D2" w:rsidRPr="0018320D" w:rsidRDefault="004A68D2" w:rsidP="004A68D2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 xml:space="preserve">01 (um) automóvel Fiat/Uno Mille Way </w:t>
      </w:r>
      <w:proofErr w:type="spellStart"/>
      <w:r w:rsidRPr="0018320D">
        <w:rPr>
          <w:rFonts w:ascii="Bookman Old Style" w:hAnsi="Bookman Old Style"/>
          <w:sz w:val="24"/>
          <w:szCs w:val="24"/>
        </w:rPr>
        <w:t>Econ</w:t>
      </w:r>
      <w:proofErr w:type="spellEnd"/>
      <w:r w:rsidRPr="0018320D">
        <w:rPr>
          <w:rFonts w:ascii="Bookman Old Style" w:hAnsi="Bookman Old Style"/>
          <w:sz w:val="24"/>
          <w:szCs w:val="24"/>
        </w:rPr>
        <w:t xml:space="preserve">, ano/modelo </w:t>
      </w:r>
      <w:r w:rsidR="004B6AE5">
        <w:rPr>
          <w:rFonts w:ascii="Bookman Old Style" w:hAnsi="Bookman Old Style"/>
          <w:sz w:val="24"/>
          <w:szCs w:val="24"/>
        </w:rPr>
        <w:t>2012/2013, cor vermelha, placa</w:t>
      </w:r>
      <w:r w:rsidRPr="0018320D">
        <w:rPr>
          <w:rFonts w:ascii="Bookman Old Style" w:hAnsi="Bookman Old Style"/>
          <w:sz w:val="24"/>
          <w:szCs w:val="24"/>
        </w:rPr>
        <w:t xml:space="preserve"> ITF-3169, chassi: 9BD15844AD6718632, combustível álcool/gasolina; </w:t>
      </w:r>
    </w:p>
    <w:p w:rsidR="004A68D2" w:rsidRPr="0018320D" w:rsidRDefault="00A72FC3" w:rsidP="004A68D2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automóvel VW/</w:t>
      </w:r>
      <w:r w:rsidR="004A68D2" w:rsidRPr="0018320D">
        <w:rPr>
          <w:rFonts w:ascii="Bookman Old Style" w:hAnsi="Bookman Old Style"/>
          <w:sz w:val="24"/>
          <w:szCs w:val="24"/>
        </w:rPr>
        <w:t>Gol 1.0 GIV, ano/modelo 2008/2009, cor vermelha, plac</w:t>
      </w:r>
      <w:r w:rsidR="004B6AE5">
        <w:rPr>
          <w:rFonts w:ascii="Bookman Old Style" w:hAnsi="Bookman Old Style"/>
          <w:sz w:val="24"/>
          <w:szCs w:val="24"/>
        </w:rPr>
        <w:t>a</w:t>
      </w:r>
      <w:r w:rsidR="004A68D2" w:rsidRPr="0018320D">
        <w:rPr>
          <w:rFonts w:ascii="Bookman Old Style" w:hAnsi="Bookman Old Style"/>
          <w:sz w:val="24"/>
          <w:szCs w:val="24"/>
        </w:rPr>
        <w:t xml:space="preserve"> I</w:t>
      </w:r>
      <w:r w:rsidRPr="0018320D">
        <w:rPr>
          <w:rFonts w:ascii="Bookman Old Style" w:hAnsi="Bookman Old Style"/>
          <w:sz w:val="24"/>
          <w:szCs w:val="24"/>
        </w:rPr>
        <w:t>OZ</w:t>
      </w:r>
      <w:r w:rsidR="004A68D2" w:rsidRPr="0018320D">
        <w:rPr>
          <w:rFonts w:ascii="Bookman Old Style" w:hAnsi="Bookman Old Style"/>
          <w:sz w:val="24"/>
          <w:szCs w:val="24"/>
        </w:rPr>
        <w:t>-</w:t>
      </w:r>
      <w:r w:rsidRPr="0018320D">
        <w:rPr>
          <w:rFonts w:ascii="Bookman Old Style" w:hAnsi="Bookman Old Style"/>
          <w:sz w:val="24"/>
          <w:szCs w:val="24"/>
        </w:rPr>
        <w:t>6258</w:t>
      </w:r>
      <w:r w:rsidR="004A68D2" w:rsidRPr="0018320D">
        <w:rPr>
          <w:rFonts w:ascii="Bookman Old Style" w:hAnsi="Bookman Old Style"/>
          <w:sz w:val="24"/>
          <w:szCs w:val="24"/>
        </w:rPr>
        <w:t>, chassi: 9B</w:t>
      </w:r>
      <w:r w:rsidRPr="0018320D">
        <w:rPr>
          <w:rFonts w:ascii="Bookman Old Style" w:hAnsi="Bookman Old Style"/>
          <w:sz w:val="24"/>
          <w:szCs w:val="24"/>
        </w:rPr>
        <w:t>WAA05W99T057992</w:t>
      </w:r>
      <w:r w:rsidR="004A68D2" w:rsidRPr="0018320D">
        <w:rPr>
          <w:rFonts w:ascii="Bookman Old Style" w:hAnsi="Bookman Old Style"/>
          <w:sz w:val="24"/>
          <w:szCs w:val="24"/>
        </w:rPr>
        <w:t xml:space="preserve">, combustível álcool/gasolina; </w:t>
      </w:r>
    </w:p>
    <w:p w:rsidR="00A72FC3" w:rsidRPr="0018320D" w:rsidRDefault="00A72FC3" w:rsidP="00A72FC3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 xml:space="preserve">01 (um) automóvel VW/Fox 1.0, ano/modelo </w:t>
      </w:r>
      <w:r w:rsidR="004B6AE5">
        <w:rPr>
          <w:rFonts w:ascii="Bookman Old Style" w:hAnsi="Bookman Old Style"/>
          <w:sz w:val="24"/>
          <w:szCs w:val="24"/>
        </w:rPr>
        <w:t>2005/2006, cor vermelha, placa</w:t>
      </w:r>
      <w:r w:rsidRPr="0018320D">
        <w:rPr>
          <w:rFonts w:ascii="Bookman Old Style" w:hAnsi="Bookman Old Style"/>
          <w:sz w:val="24"/>
          <w:szCs w:val="24"/>
        </w:rPr>
        <w:t xml:space="preserve"> ANJ-5882, chassi: 9BWKA05Z564128108, combustível álcool/gasolina; </w:t>
      </w:r>
    </w:p>
    <w:p w:rsidR="00A72FC3" w:rsidRPr="0018320D" w:rsidRDefault="00A72FC3" w:rsidP="00A72FC3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automóvel Fiat/</w:t>
      </w:r>
      <w:proofErr w:type="spellStart"/>
      <w:r w:rsidRPr="0018320D">
        <w:rPr>
          <w:rFonts w:ascii="Bookman Old Style" w:hAnsi="Bookman Old Style"/>
          <w:sz w:val="24"/>
          <w:szCs w:val="24"/>
        </w:rPr>
        <w:t>Strada</w:t>
      </w:r>
      <w:proofErr w:type="spellEnd"/>
      <w:r w:rsidRPr="0018320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8320D">
        <w:rPr>
          <w:rFonts w:ascii="Bookman Old Style" w:hAnsi="Bookman Old Style"/>
          <w:sz w:val="24"/>
          <w:szCs w:val="24"/>
        </w:rPr>
        <w:t>Advent</w:t>
      </w:r>
      <w:proofErr w:type="spellEnd"/>
      <w:r w:rsidRPr="0018320D">
        <w:rPr>
          <w:rFonts w:ascii="Bookman Old Style" w:hAnsi="Bookman Old Style"/>
          <w:sz w:val="24"/>
          <w:szCs w:val="24"/>
        </w:rPr>
        <w:t>. Flex, ano/mode</w:t>
      </w:r>
      <w:r w:rsidR="004B6AE5">
        <w:rPr>
          <w:rFonts w:ascii="Bookman Old Style" w:hAnsi="Bookman Old Style"/>
          <w:sz w:val="24"/>
          <w:szCs w:val="24"/>
        </w:rPr>
        <w:t>lo 2005/2006, cor preta, placa</w:t>
      </w:r>
      <w:r w:rsidRPr="0018320D">
        <w:rPr>
          <w:rFonts w:ascii="Bookman Old Style" w:hAnsi="Bookman Old Style"/>
          <w:sz w:val="24"/>
          <w:szCs w:val="24"/>
        </w:rPr>
        <w:t xml:space="preserve"> HBR-0040, chassi: </w:t>
      </w:r>
      <w:proofErr w:type="gramStart"/>
      <w:r w:rsidRPr="0018320D">
        <w:rPr>
          <w:rFonts w:ascii="Bookman Old Style" w:hAnsi="Bookman Old Style"/>
          <w:sz w:val="24"/>
          <w:szCs w:val="24"/>
        </w:rPr>
        <w:t>9BD27804c62476105</w:t>
      </w:r>
      <w:proofErr w:type="gramEnd"/>
      <w:r w:rsidRPr="0018320D">
        <w:rPr>
          <w:rFonts w:ascii="Bookman Old Style" w:hAnsi="Bookman Old Style"/>
          <w:sz w:val="24"/>
          <w:szCs w:val="24"/>
        </w:rPr>
        <w:t xml:space="preserve">, combustível álcool/gasolina; </w:t>
      </w:r>
    </w:p>
    <w:p w:rsidR="00A72FC3" w:rsidRPr="0018320D" w:rsidRDefault="00A72FC3" w:rsidP="00A72FC3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automóvel Ford/</w:t>
      </w:r>
      <w:proofErr w:type="spellStart"/>
      <w:r w:rsidRPr="0018320D">
        <w:rPr>
          <w:rFonts w:ascii="Bookman Old Style" w:hAnsi="Bookman Old Style"/>
          <w:sz w:val="24"/>
          <w:szCs w:val="24"/>
        </w:rPr>
        <w:t>Versailles</w:t>
      </w:r>
      <w:proofErr w:type="spellEnd"/>
      <w:r w:rsidRPr="0018320D">
        <w:rPr>
          <w:rFonts w:ascii="Bookman Old Style" w:hAnsi="Bookman Old Style"/>
          <w:sz w:val="24"/>
          <w:szCs w:val="24"/>
        </w:rPr>
        <w:t xml:space="preserve"> 2.0 I GL, ano/modelo </w:t>
      </w:r>
      <w:r w:rsidR="004B6AE5">
        <w:rPr>
          <w:rFonts w:ascii="Bookman Old Style" w:hAnsi="Bookman Old Style"/>
          <w:sz w:val="24"/>
          <w:szCs w:val="24"/>
        </w:rPr>
        <w:t>1994/1995, cor vermelha, placa</w:t>
      </w:r>
      <w:r w:rsidRPr="0018320D">
        <w:rPr>
          <w:rFonts w:ascii="Bookman Old Style" w:hAnsi="Bookman Old Style"/>
          <w:sz w:val="24"/>
          <w:szCs w:val="24"/>
        </w:rPr>
        <w:t xml:space="preserve"> JWJ-3642, chassi: 9BFZZZ33ZRP041108, combustível gasolina; </w:t>
      </w:r>
    </w:p>
    <w:p w:rsidR="00FC3D80" w:rsidRPr="0018320D" w:rsidRDefault="00FC3D80" w:rsidP="00FC3D80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18320D">
        <w:rPr>
          <w:rFonts w:ascii="Bookman Old Style" w:hAnsi="Bookman Old Style"/>
          <w:sz w:val="24"/>
          <w:szCs w:val="24"/>
        </w:rPr>
        <w:t xml:space="preserve">01 (um) automóvel </w:t>
      </w:r>
      <w:r w:rsidR="004B6AE5">
        <w:rPr>
          <w:rFonts w:ascii="Bookman Old Style" w:hAnsi="Bookman Old Style"/>
          <w:sz w:val="24"/>
          <w:szCs w:val="24"/>
        </w:rPr>
        <w:t xml:space="preserve">Fiat/Palio </w:t>
      </w:r>
      <w:proofErr w:type="spellStart"/>
      <w:r w:rsidR="004B6AE5">
        <w:rPr>
          <w:rFonts w:ascii="Bookman Old Style" w:hAnsi="Bookman Old Style"/>
          <w:sz w:val="24"/>
          <w:szCs w:val="24"/>
        </w:rPr>
        <w:t>Ex</w:t>
      </w:r>
      <w:proofErr w:type="spellEnd"/>
      <w:r w:rsidR="004B6AE5">
        <w:rPr>
          <w:rFonts w:ascii="Bookman Old Style" w:hAnsi="Bookman Old Style"/>
          <w:sz w:val="24"/>
          <w:szCs w:val="24"/>
        </w:rPr>
        <w:t>, ano 1998, placa</w:t>
      </w:r>
      <w:r w:rsidRPr="0018320D">
        <w:rPr>
          <w:rFonts w:ascii="Bookman Old Style" w:hAnsi="Bookman Old Style"/>
          <w:sz w:val="24"/>
          <w:szCs w:val="24"/>
        </w:rPr>
        <w:t xml:space="preserve"> JZI-1228, chassi: 9BD178092W0761667; </w:t>
      </w:r>
    </w:p>
    <w:p w:rsidR="00E12F3D" w:rsidRPr="0018320D" w:rsidRDefault="00E12F3D" w:rsidP="00E12F3D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automóvel F</w:t>
      </w:r>
      <w:r w:rsidR="004B6AE5">
        <w:rPr>
          <w:rFonts w:ascii="Bookman Old Style" w:hAnsi="Bookman Old Style"/>
          <w:sz w:val="24"/>
          <w:szCs w:val="24"/>
        </w:rPr>
        <w:t>iat/</w:t>
      </w:r>
      <w:proofErr w:type="spellStart"/>
      <w:r w:rsidR="004B6AE5">
        <w:rPr>
          <w:rFonts w:ascii="Bookman Old Style" w:hAnsi="Bookman Old Style"/>
          <w:sz w:val="24"/>
          <w:szCs w:val="24"/>
        </w:rPr>
        <w:t>Marea</w:t>
      </w:r>
      <w:proofErr w:type="spellEnd"/>
      <w:r w:rsidR="004B6AE5">
        <w:rPr>
          <w:rFonts w:ascii="Bookman Old Style" w:hAnsi="Bookman Old Style"/>
          <w:sz w:val="24"/>
          <w:szCs w:val="24"/>
        </w:rPr>
        <w:t xml:space="preserve"> HLX, ano 1998, placa</w:t>
      </w:r>
      <w:r w:rsidRPr="0018320D">
        <w:rPr>
          <w:rFonts w:ascii="Bookman Old Style" w:hAnsi="Bookman Old Style"/>
          <w:sz w:val="24"/>
          <w:szCs w:val="24"/>
        </w:rPr>
        <w:t xml:space="preserve"> JYS-4778, chassi: 9BD185245W7008567; </w:t>
      </w:r>
    </w:p>
    <w:p w:rsidR="00E12F3D" w:rsidRPr="0018320D" w:rsidRDefault="00E12F3D" w:rsidP="00E12F3D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lastRenderedPageBreak/>
        <w:t>01 (uma) Camioneta Fi</w:t>
      </w:r>
      <w:r w:rsidR="004B6AE5">
        <w:rPr>
          <w:rFonts w:ascii="Bookman Old Style" w:hAnsi="Bookman Old Style"/>
          <w:sz w:val="24"/>
          <w:szCs w:val="24"/>
        </w:rPr>
        <w:t>at/</w:t>
      </w:r>
      <w:proofErr w:type="spellStart"/>
      <w:r w:rsidR="004B6AE5">
        <w:rPr>
          <w:rFonts w:ascii="Bookman Old Style" w:hAnsi="Bookman Old Style"/>
          <w:sz w:val="24"/>
          <w:szCs w:val="24"/>
        </w:rPr>
        <w:t>Fiorino</w:t>
      </w:r>
      <w:proofErr w:type="spellEnd"/>
      <w:r w:rsidR="004B6AE5">
        <w:rPr>
          <w:rFonts w:ascii="Bookman Old Style" w:hAnsi="Bookman Old Style"/>
          <w:sz w:val="24"/>
          <w:szCs w:val="24"/>
        </w:rPr>
        <w:t xml:space="preserve"> IE, ano 1996, placa</w:t>
      </w:r>
      <w:r w:rsidRPr="0018320D">
        <w:rPr>
          <w:rFonts w:ascii="Bookman Old Style" w:hAnsi="Bookman Old Style"/>
          <w:sz w:val="24"/>
          <w:szCs w:val="24"/>
        </w:rPr>
        <w:t xml:space="preserve"> JNH-3846, chassi: 9BD255043T8477887; </w:t>
      </w:r>
    </w:p>
    <w:p w:rsidR="00E12F3D" w:rsidRPr="0018320D" w:rsidRDefault="00E12F3D" w:rsidP="00E12F3D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</w:t>
      </w:r>
      <w:r w:rsidR="004B6AE5">
        <w:rPr>
          <w:rFonts w:ascii="Bookman Old Style" w:hAnsi="Bookman Old Style"/>
          <w:sz w:val="24"/>
          <w:szCs w:val="24"/>
        </w:rPr>
        <w:t xml:space="preserve">el VW/Gol </w:t>
      </w:r>
      <w:proofErr w:type="gramStart"/>
      <w:r w:rsidR="004B6AE5">
        <w:rPr>
          <w:rFonts w:ascii="Bookman Old Style" w:hAnsi="Bookman Old Style"/>
          <w:sz w:val="24"/>
          <w:szCs w:val="24"/>
        </w:rPr>
        <w:t>16V</w:t>
      </w:r>
      <w:proofErr w:type="gramEnd"/>
      <w:r w:rsidR="004B6AE5">
        <w:rPr>
          <w:rFonts w:ascii="Bookman Old Style" w:hAnsi="Bookman Old Style"/>
          <w:sz w:val="24"/>
          <w:szCs w:val="24"/>
        </w:rPr>
        <w:t>, ano 1998, placa</w:t>
      </w:r>
      <w:r w:rsidRPr="0018320D">
        <w:rPr>
          <w:rFonts w:ascii="Bookman Old Style" w:hAnsi="Bookman Old Style"/>
          <w:sz w:val="24"/>
          <w:szCs w:val="24"/>
        </w:rPr>
        <w:t xml:space="preserve"> MPA-6467, chassi: 9BWZZZ377WP568094; </w:t>
      </w:r>
    </w:p>
    <w:p w:rsidR="00C3195E" w:rsidRPr="0018320D" w:rsidRDefault="00C3195E" w:rsidP="00C3195E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automóvel</w:t>
      </w:r>
      <w:r w:rsidR="004B6AE5">
        <w:rPr>
          <w:rFonts w:ascii="Bookman Old Style" w:hAnsi="Bookman Old Style"/>
          <w:sz w:val="24"/>
          <w:szCs w:val="24"/>
        </w:rPr>
        <w:t xml:space="preserve"> VW/LOGUS CLI, ano 1994, placa</w:t>
      </w:r>
      <w:r w:rsidRPr="0018320D">
        <w:rPr>
          <w:rFonts w:ascii="Bookman Old Style" w:hAnsi="Bookman Old Style"/>
          <w:sz w:val="24"/>
          <w:szCs w:val="24"/>
        </w:rPr>
        <w:t xml:space="preserve"> JJX-4826, chassi: 9BWZZZ55ZRB624188; </w:t>
      </w:r>
    </w:p>
    <w:p w:rsidR="00FC3D80" w:rsidRPr="0018320D" w:rsidRDefault="00B97F1A" w:rsidP="00B97F1A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(um) automóvel GM/Astra H</w:t>
      </w:r>
      <w:r w:rsidR="004B6AE5">
        <w:rPr>
          <w:rFonts w:ascii="Bookman Old Style" w:hAnsi="Bookman Old Style"/>
          <w:sz w:val="24"/>
          <w:szCs w:val="24"/>
        </w:rPr>
        <w:t xml:space="preserve">B 4P </w:t>
      </w:r>
      <w:proofErr w:type="spellStart"/>
      <w:r w:rsidR="004B6AE5">
        <w:rPr>
          <w:rFonts w:ascii="Bookman Old Style" w:hAnsi="Bookman Old Style"/>
          <w:sz w:val="24"/>
          <w:szCs w:val="24"/>
        </w:rPr>
        <w:t>Elegance</w:t>
      </w:r>
      <w:proofErr w:type="spellEnd"/>
      <w:r w:rsidR="004B6AE5">
        <w:rPr>
          <w:rFonts w:ascii="Bookman Old Style" w:hAnsi="Bookman Old Style"/>
          <w:sz w:val="24"/>
          <w:szCs w:val="24"/>
        </w:rPr>
        <w:t>, ano 2004, placa</w:t>
      </w:r>
      <w:r w:rsidRPr="0018320D">
        <w:rPr>
          <w:rFonts w:ascii="Bookman Old Style" w:hAnsi="Bookman Old Style"/>
          <w:sz w:val="24"/>
          <w:szCs w:val="24"/>
        </w:rPr>
        <w:t xml:space="preserve"> DPS-7645, chassi: 9BGTU48W05B183546; </w:t>
      </w:r>
    </w:p>
    <w:p w:rsidR="00E52D45" w:rsidRPr="0018320D" w:rsidRDefault="00E52D45" w:rsidP="00E52D45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01 (um</w:t>
      </w:r>
      <w:r w:rsidR="00C4446A" w:rsidRPr="0018320D">
        <w:rPr>
          <w:rFonts w:ascii="Bookman Old Style" w:hAnsi="Bookman Old Style"/>
          <w:sz w:val="24"/>
          <w:szCs w:val="24"/>
        </w:rPr>
        <w:t>a</w:t>
      </w:r>
      <w:r w:rsidRPr="0018320D">
        <w:rPr>
          <w:rFonts w:ascii="Bookman Old Style" w:hAnsi="Bookman Old Style"/>
          <w:sz w:val="24"/>
          <w:szCs w:val="24"/>
        </w:rPr>
        <w:t xml:space="preserve">) </w:t>
      </w:r>
      <w:r w:rsidR="00C4446A" w:rsidRPr="0018320D">
        <w:rPr>
          <w:rFonts w:ascii="Bookman Old Style" w:hAnsi="Bookman Old Style"/>
          <w:sz w:val="24"/>
          <w:szCs w:val="24"/>
        </w:rPr>
        <w:t>Motoniveladora Caterpillar 120B</w:t>
      </w:r>
      <w:r w:rsidRPr="0018320D">
        <w:rPr>
          <w:rFonts w:ascii="Bookman Old Style" w:hAnsi="Bookman Old Style"/>
          <w:sz w:val="24"/>
          <w:szCs w:val="24"/>
        </w:rPr>
        <w:t>, ano</w:t>
      </w:r>
      <w:r w:rsidR="00C4446A" w:rsidRPr="0018320D">
        <w:rPr>
          <w:rFonts w:ascii="Bookman Old Style" w:hAnsi="Bookman Old Style"/>
          <w:sz w:val="24"/>
          <w:szCs w:val="24"/>
        </w:rPr>
        <w:t>1987</w:t>
      </w:r>
      <w:r w:rsidRPr="0018320D">
        <w:rPr>
          <w:rFonts w:ascii="Bookman Old Style" w:hAnsi="Bookman Old Style"/>
          <w:sz w:val="24"/>
          <w:szCs w:val="24"/>
        </w:rPr>
        <w:t>,</w:t>
      </w:r>
      <w:r w:rsidR="00C4446A" w:rsidRPr="0018320D">
        <w:rPr>
          <w:rFonts w:ascii="Bookman Old Style" w:hAnsi="Bookman Old Style"/>
          <w:sz w:val="24"/>
          <w:szCs w:val="24"/>
        </w:rPr>
        <w:t xml:space="preserve"> Chassi 60702795</w:t>
      </w:r>
      <w:r w:rsidRPr="0018320D">
        <w:rPr>
          <w:rFonts w:ascii="Bookman Old Style" w:hAnsi="Bookman Old Style"/>
          <w:sz w:val="24"/>
          <w:szCs w:val="24"/>
        </w:rPr>
        <w:t xml:space="preserve">; </w:t>
      </w:r>
    </w:p>
    <w:p w:rsidR="004A68D2" w:rsidRPr="0018320D" w:rsidRDefault="00C4446A" w:rsidP="004A68D2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 xml:space="preserve">01 (um) Microtrator acoplado c/capinadeira ecologia, 18 CV, partida elétrica, 08 marchas </w:t>
      </w:r>
      <w:proofErr w:type="gramStart"/>
      <w:r w:rsidRPr="0018320D">
        <w:rPr>
          <w:rFonts w:ascii="Bookman Old Style" w:hAnsi="Bookman Old Style"/>
          <w:sz w:val="24"/>
          <w:szCs w:val="24"/>
        </w:rPr>
        <w:t>a</w:t>
      </w:r>
      <w:proofErr w:type="gramEnd"/>
      <w:r w:rsidRPr="0018320D">
        <w:rPr>
          <w:rFonts w:ascii="Bookman Old Style" w:hAnsi="Bookman Old Style"/>
          <w:sz w:val="24"/>
          <w:szCs w:val="24"/>
        </w:rPr>
        <w:t xml:space="preserve"> frente e 02 a ré, ano 2006, marca </w:t>
      </w:r>
      <w:proofErr w:type="spellStart"/>
      <w:r w:rsidRPr="0018320D">
        <w:rPr>
          <w:rFonts w:ascii="Bookman Old Style" w:hAnsi="Bookman Old Style"/>
          <w:sz w:val="24"/>
          <w:szCs w:val="24"/>
        </w:rPr>
        <w:t>Tramontini</w:t>
      </w:r>
      <w:proofErr w:type="spellEnd"/>
      <w:r w:rsidRPr="0018320D">
        <w:rPr>
          <w:rFonts w:ascii="Bookman Old Style" w:hAnsi="Bookman Old Style"/>
          <w:sz w:val="24"/>
          <w:szCs w:val="24"/>
        </w:rPr>
        <w:t>;</w:t>
      </w:r>
    </w:p>
    <w:p w:rsidR="00C4446A" w:rsidRPr="0018320D" w:rsidRDefault="00FC3D80" w:rsidP="004A68D2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 xml:space="preserve">01 (uma) Pá Carregadeira nova CASE, 2008, W20, Turbo, </w:t>
      </w:r>
      <w:proofErr w:type="spellStart"/>
      <w:r w:rsidRPr="0018320D">
        <w:rPr>
          <w:rFonts w:ascii="Bookman Old Style" w:hAnsi="Bookman Old Style"/>
          <w:sz w:val="24"/>
          <w:szCs w:val="24"/>
        </w:rPr>
        <w:t>Pronat</w:t>
      </w:r>
      <w:proofErr w:type="spellEnd"/>
      <w:r w:rsidRPr="0018320D">
        <w:rPr>
          <w:rFonts w:ascii="Bookman Old Style" w:hAnsi="Bookman Old Style"/>
          <w:sz w:val="24"/>
          <w:szCs w:val="24"/>
        </w:rPr>
        <w:t xml:space="preserve"> 239995-75;</w:t>
      </w:r>
    </w:p>
    <w:p w:rsidR="00FC3D80" w:rsidRDefault="00FC3D80" w:rsidP="00FC3D80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 xml:space="preserve">01 (um) Rolo Compactador 04 cilindros, 75 </w:t>
      </w:r>
      <w:proofErr w:type="spellStart"/>
      <w:proofErr w:type="gramStart"/>
      <w:r w:rsidRPr="0018320D">
        <w:rPr>
          <w:rFonts w:ascii="Bookman Old Style" w:hAnsi="Bookman Old Style"/>
          <w:sz w:val="24"/>
          <w:szCs w:val="24"/>
        </w:rPr>
        <w:t>hp</w:t>
      </w:r>
      <w:proofErr w:type="spellEnd"/>
      <w:proofErr w:type="gramEnd"/>
      <w:r w:rsidRPr="0018320D">
        <w:rPr>
          <w:rFonts w:ascii="Bookman Old Style" w:hAnsi="Bookman Old Style"/>
          <w:sz w:val="24"/>
          <w:szCs w:val="24"/>
        </w:rPr>
        <w:t xml:space="preserve"> de 1686 mm;</w:t>
      </w:r>
    </w:p>
    <w:p w:rsidR="00886F18" w:rsidRDefault="00015A7C" w:rsidP="00015A7C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01 (um) automóvel Ford</w:t>
      </w:r>
      <w:r w:rsidR="004B6AE5">
        <w:rPr>
          <w:rFonts w:ascii="Bookman Old Style" w:hAnsi="Bookman Old Style"/>
          <w:sz w:val="24"/>
          <w:szCs w:val="24"/>
        </w:rPr>
        <w:t xml:space="preserve"> Focus </w:t>
      </w:r>
      <w:proofErr w:type="gramStart"/>
      <w:r w:rsidR="004B6AE5">
        <w:rPr>
          <w:rFonts w:ascii="Bookman Old Style" w:hAnsi="Bookman Old Style"/>
          <w:sz w:val="24"/>
          <w:szCs w:val="24"/>
        </w:rPr>
        <w:t>1.8L</w:t>
      </w:r>
      <w:proofErr w:type="gramEnd"/>
      <w:r w:rsidR="004B6AE5">
        <w:rPr>
          <w:rFonts w:ascii="Bookman Old Style" w:hAnsi="Bookman Old Style"/>
          <w:sz w:val="24"/>
          <w:szCs w:val="24"/>
        </w:rPr>
        <w:t xml:space="preserve"> FC, ano 2003, placa</w:t>
      </w:r>
      <w:r>
        <w:rPr>
          <w:rFonts w:ascii="Bookman Old Style" w:hAnsi="Bookman Old Style"/>
          <w:sz w:val="24"/>
          <w:szCs w:val="24"/>
        </w:rPr>
        <w:t xml:space="preserve"> ILK </w:t>
      </w:r>
      <w:r w:rsidR="00886F18">
        <w:rPr>
          <w:rFonts w:ascii="Bookman Old Style" w:hAnsi="Bookman Old Style"/>
          <w:sz w:val="24"/>
          <w:szCs w:val="24"/>
        </w:rPr>
        <w:t>9974, chassi: 8AFAZZFFC4J324857;</w:t>
      </w:r>
    </w:p>
    <w:p w:rsidR="00886F18" w:rsidRDefault="00886F18" w:rsidP="00015A7C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01 (um) automóvel GM/CORSA WIND</w:t>
      </w:r>
      <w:r w:rsidR="004B6AE5">
        <w:rPr>
          <w:rFonts w:ascii="Bookman Old Style" w:hAnsi="Bookman Old Style"/>
          <w:sz w:val="24"/>
          <w:szCs w:val="24"/>
        </w:rPr>
        <w:t>, ano de fabricação 2000, placa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0D6BE1">
        <w:rPr>
          <w:rFonts w:ascii="Bookman Old Style" w:hAnsi="Bookman Old Style"/>
          <w:sz w:val="24"/>
          <w:szCs w:val="24"/>
        </w:rPr>
        <w:t xml:space="preserve">KEA 3756, </w:t>
      </w:r>
      <w:r>
        <w:rPr>
          <w:rFonts w:ascii="Bookman Old Style" w:hAnsi="Bookman Old Style"/>
          <w:sz w:val="24"/>
          <w:szCs w:val="24"/>
        </w:rPr>
        <w:t>chassi: 9BGSC19Z01C111017;</w:t>
      </w:r>
    </w:p>
    <w:p w:rsidR="00886F18" w:rsidRPr="000D6BE1" w:rsidRDefault="00886F18" w:rsidP="000D6BE1">
      <w:pPr>
        <w:numPr>
          <w:ilvl w:val="0"/>
          <w:numId w:val="1"/>
        </w:numPr>
        <w:tabs>
          <w:tab w:val="clear" w:pos="1146"/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01 (um) automóvel GM/VECTRA CD, ano de fabricação</w:t>
      </w:r>
      <w:r w:rsidR="004B6AE5">
        <w:rPr>
          <w:rFonts w:ascii="Bookman Old Style" w:hAnsi="Bookman Old Style"/>
          <w:sz w:val="24"/>
          <w:szCs w:val="24"/>
        </w:rPr>
        <w:t xml:space="preserve"> 1998, placa CMG </w:t>
      </w:r>
      <w:r>
        <w:rPr>
          <w:rFonts w:ascii="Bookman Old Style" w:hAnsi="Bookman Old Style"/>
          <w:sz w:val="24"/>
          <w:szCs w:val="24"/>
        </w:rPr>
        <w:t>0685, chassi: 9BGJL19FWWB555802;</w:t>
      </w:r>
    </w:p>
    <w:p w:rsidR="000D6BE1" w:rsidRDefault="000D6BE1" w:rsidP="004A68D2">
      <w:pPr>
        <w:spacing w:line="360" w:lineRule="auto"/>
        <w:ind w:firstLine="709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4A68D2" w:rsidRPr="0018320D" w:rsidRDefault="004A68D2" w:rsidP="004A68D2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bCs/>
          <w:sz w:val="24"/>
          <w:szCs w:val="24"/>
        </w:rPr>
        <w:t xml:space="preserve">Parágrafo Único: </w:t>
      </w:r>
      <w:r w:rsidRPr="0018320D">
        <w:rPr>
          <w:rFonts w:ascii="Bookman Old Style" w:hAnsi="Bookman Old Style"/>
          <w:sz w:val="24"/>
          <w:szCs w:val="24"/>
        </w:rPr>
        <w:t>A presente aliena</w:t>
      </w:r>
      <w:r w:rsidR="000D6BE1">
        <w:rPr>
          <w:rFonts w:ascii="Bookman Old Style" w:hAnsi="Bookman Old Style"/>
          <w:sz w:val="24"/>
          <w:szCs w:val="24"/>
        </w:rPr>
        <w:t xml:space="preserve">ção reger-se-á pela Lei </w:t>
      </w:r>
      <w:r w:rsidRPr="0018320D">
        <w:rPr>
          <w:rFonts w:ascii="Bookman Old Style" w:hAnsi="Bookman Old Style"/>
          <w:sz w:val="24"/>
          <w:szCs w:val="24"/>
        </w:rPr>
        <w:t xml:space="preserve">n°. 8.666/93 e </w:t>
      </w:r>
      <w:r w:rsidR="0018320D" w:rsidRPr="0018320D">
        <w:rPr>
          <w:rFonts w:ascii="Bookman Old Style" w:hAnsi="Bookman Old Style"/>
          <w:sz w:val="24"/>
          <w:szCs w:val="24"/>
        </w:rPr>
        <w:t xml:space="preserve">suas alterações </w:t>
      </w:r>
      <w:r w:rsidRPr="0018320D">
        <w:rPr>
          <w:rFonts w:ascii="Bookman Old Style" w:hAnsi="Bookman Old Style"/>
          <w:sz w:val="24"/>
          <w:szCs w:val="24"/>
        </w:rPr>
        <w:t xml:space="preserve">posteriores. </w:t>
      </w:r>
    </w:p>
    <w:p w:rsidR="004A68D2" w:rsidRPr="0018320D" w:rsidRDefault="004A68D2" w:rsidP="004A68D2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4A68D2" w:rsidRPr="0018320D" w:rsidRDefault="004A68D2" w:rsidP="004A68D2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 xml:space="preserve">Art. 2º. </w:t>
      </w:r>
      <w:r w:rsidRPr="0018320D">
        <w:rPr>
          <w:rFonts w:ascii="Bookman Old Style" w:hAnsi="Bookman Old Style"/>
          <w:sz w:val="24"/>
          <w:szCs w:val="24"/>
        </w:rPr>
        <w:t>O lance mínimo será dado conforme valor conferido pela Comissão Permanente de Licitação, observando para tanto laudos técnicos de avaliação.</w:t>
      </w:r>
    </w:p>
    <w:p w:rsidR="004A68D2" w:rsidRDefault="004A68D2" w:rsidP="0018320D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b/>
          <w:bCs/>
          <w:sz w:val="24"/>
          <w:szCs w:val="24"/>
        </w:rPr>
        <w:lastRenderedPageBreak/>
        <w:t xml:space="preserve">Art. 3º. </w:t>
      </w:r>
      <w:r w:rsidRPr="0018320D">
        <w:rPr>
          <w:rFonts w:ascii="Bookman Old Style" w:hAnsi="Bookman Old Style"/>
          <w:sz w:val="24"/>
          <w:szCs w:val="24"/>
        </w:rPr>
        <w:t>A presente Lei entrará em vigor na data de sua publicação.</w:t>
      </w:r>
    </w:p>
    <w:p w:rsidR="00D731B5" w:rsidRPr="0018320D" w:rsidRDefault="00D731B5" w:rsidP="0018320D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6074FC" w:rsidRPr="0018320D" w:rsidRDefault="006074FC" w:rsidP="00C679A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18320D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18320D">
        <w:rPr>
          <w:rFonts w:ascii="Bookman Old Style" w:hAnsi="Bookman Old Style" w:cs="Arial"/>
          <w:sz w:val="24"/>
          <w:szCs w:val="24"/>
        </w:rPr>
        <w:t xml:space="preserve">, em </w:t>
      </w:r>
      <w:r w:rsidR="00BC385D">
        <w:rPr>
          <w:rFonts w:ascii="Bookman Old Style" w:hAnsi="Bookman Old Style" w:cs="Arial"/>
          <w:sz w:val="24"/>
          <w:szCs w:val="24"/>
        </w:rPr>
        <w:t>16</w:t>
      </w:r>
      <w:r w:rsidRPr="0018320D">
        <w:rPr>
          <w:rFonts w:ascii="Bookman Old Style" w:hAnsi="Bookman Old Style" w:cs="Arial"/>
          <w:sz w:val="24"/>
          <w:szCs w:val="24"/>
        </w:rPr>
        <w:t xml:space="preserve"> de </w:t>
      </w:r>
      <w:r w:rsidR="00DE11AB" w:rsidRPr="0018320D">
        <w:rPr>
          <w:rFonts w:ascii="Bookman Old Style" w:hAnsi="Bookman Old Style" w:cs="Arial"/>
          <w:sz w:val="24"/>
          <w:szCs w:val="24"/>
        </w:rPr>
        <w:t>setembro</w:t>
      </w:r>
      <w:r w:rsidRPr="0018320D">
        <w:rPr>
          <w:rFonts w:ascii="Bookman Old Style" w:hAnsi="Bookman Old Style" w:cs="Arial"/>
          <w:sz w:val="24"/>
          <w:szCs w:val="24"/>
        </w:rPr>
        <w:t xml:space="preserve"> de 201</w:t>
      </w:r>
      <w:r w:rsidR="000A68B1" w:rsidRPr="0018320D">
        <w:rPr>
          <w:rFonts w:ascii="Bookman Old Style" w:hAnsi="Bookman Old Style" w:cs="Arial"/>
          <w:sz w:val="24"/>
          <w:szCs w:val="24"/>
        </w:rPr>
        <w:t>4</w:t>
      </w:r>
      <w:r w:rsidRPr="0018320D">
        <w:rPr>
          <w:rFonts w:ascii="Bookman Old Style" w:hAnsi="Bookman Old Style" w:cs="Arial"/>
          <w:sz w:val="24"/>
          <w:szCs w:val="24"/>
        </w:rPr>
        <w:t>.</w:t>
      </w: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p w:rsidR="00DE11AB" w:rsidRPr="0018320D" w:rsidRDefault="00DE11AB">
      <w:pPr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br w:type="page"/>
      </w: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Pr="0018320D" w:rsidRDefault="0073432A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 w:rsidRPr="0018320D">
        <w:rPr>
          <w:rFonts w:ascii="Bookman Old Style" w:hAnsi="Bookman Old Style"/>
          <w:b/>
          <w:szCs w:val="24"/>
        </w:rPr>
        <w:t>Projeto de Lei n°. 09</w:t>
      </w:r>
      <w:r w:rsidR="0018320D" w:rsidRPr="0018320D">
        <w:rPr>
          <w:rFonts w:ascii="Bookman Old Style" w:hAnsi="Bookman Old Style"/>
          <w:b/>
          <w:szCs w:val="24"/>
        </w:rPr>
        <w:t>4</w:t>
      </w:r>
      <w:r w:rsidR="00DE11AB" w:rsidRPr="0018320D">
        <w:rPr>
          <w:rFonts w:ascii="Bookman Old Style" w:hAnsi="Bookman Old Style"/>
          <w:b/>
          <w:szCs w:val="24"/>
        </w:rPr>
        <w:t>/2014.</w:t>
      </w: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Senhores Vereadores:</w:t>
      </w:r>
    </w:p>
    <w:p w:rsidR="00DE11AB" w:rsidRPr="0018320D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18320D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Encaminhamos a esta Casa Legi</w:t>
      </w:r>
      <w:r w:rsidR="0018320D" w:rsidRPr="0018320D">
        <w:rPr>
          <w:rFonts w:ascii="Bookman Old Style" w:hAnsi="Bookman Old Style"/>
          <w:sz w:val="24"/>
          <w:szCs w:val="24"/>
        </w:rPr>
        <w:t>slativa o Projeto de Lei nº. 094</w:t>
      </w:r>
      <w:r w:rsidRPr="0018320D">
        <w:rPr>
          <w:rFonts w:ascii="Bookman Old Style" w:hAnsi="Bookman Old Style"/>
          <w:sz w:val="24"/>
          <w:szCs w:val="24"/>
        </w:rPr>
        <w:t xml:space="preserve">/2014, que </w:t>
      </w:r>
      <w:r w:rsidR="0018320D" w:rsidRPr="0018320D">
        <w:rPr>
          <w:rFonts w:ascii="Bookman Old Style" w:hAnsi="Bookman Old Style"/>
          <w:sz w:val="24"/>
          <w:szCs w:val="24"/>
        </w:rPr>
        <w:t xml:space="preserve">autoriza o Poder Executivo Municipal a proceder </w:t>
      </w:r>
      <w:proofErr w:type="gramStart"/>
      <w:r w:rsidR="0018320D" w:rsidRPr="0018320D">
        <w:rPr>
          <w:rFonts w:ascii="Bookman Old Style" w:hAnsi="Bookman Old Style"/>
          <w:sz w:val="24"/>
          <w:szCs w:val="24"/>
        </w:rPr>
        <w:t>a</w:t>
      </w:r>
      <w:proofErr w:type="gramEnd"/>
      <w:r w:rsidR="0018320D" w:rsidRPr="0018320D">
        <w:rPr>
          <w:rFonts w:ascii="Bookman Old Style" w:hAnsi="Bookman Old Style"/>
          <w:sz w:val="24"/>
          <w:szCs w:val="24"/>
        </w:rPr>
        <w:t xml:space="preserve"> alienação de bens e dá outras providências.</w:t>
      </w:r>
    </w:p>
    <w:p w:rsidR="00D731B5" w:rsidRDefault="00D731B5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presente Projeto de Lei busca autorização legislativa para a alienação de</w:t>
      </w:r>
      <w:r w:rsidR="00305F50">
        <w:rPr>
          <w:rFonts w:ascii="Bookman Old Style" w:hAnsi="Bookman Old Style"/>
          <w:sz w:val="24"/>
          <w:szCs w:val="24"/>
        </w:rPr>
        <w:t xml:space="preserve"> bens móveis do acervo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A00798">
        <w:rPr>
          <w:rFonts w:ascii="Bookman Old Style" w:hAnsi="Bookman Old Style"/>
          <w:sz w:val="24"/>
          <w:szCs w:val="24"/>
        </w:rPr>
        <w:t>patrimonial</w:t>
      </w:r>
      <w:r>
        <w:rPr>
          <w:rFonts w:ascii="Bookman Old Style" w:hAnsi="Bookman Old Style"/>
          <w:sz w:val="24"/>
          <w:szCs w:val="24"/>
        </w:rPr>
        <w:t xml:space="preserve"> municipal</w:t>
      </w:r>
      <w:r w:rsidR="00A00798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em virtude</w:t>
      </w:r>
      <w:r w:rsidR="00A00798">
        <w:rPr>
          <w:rFonts w:ascii="Bookman Old Style" w:hAnsi="Bookman Old Style"/>
          <w:sz w:val="24"/>
          <w:szCs w:val="24"/>
        </w:rPr>
        <w:t xml:space="preserve"> da</w:t>
      </w:r>
      <w:r>
        <w:rPr>
          <w:rFonts w:ascii="Bookman Old Style" w:hAnsi="Bookman Old Style"/>
          <w:sz w:val="24"/>
          <w:szCs w:val="24"/>
        </w:rPr>
        <w:t xml:space="preserve"> degradação sofrida pelos bens no decorrer do tempo.</w:t>
      </w:r>
    </w:p>
    <w:p w:rsidR="00BC385D" w:rsidRDefault="00D731B5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Após uma análise </w:t>
      </w:r>
      <w:r w:rsidR="00305F50">
        <w:rPr>
          <w:rFonts w:ascii="Bookman Old Style" w:hAnsi="Bookman Old Style"/>
          <w:sz w:val="24"/>
          <w:szCs w:val="24"/>
        </w:rPr>
        <w:t xml:space="preserve">acerca do </w:t>
      </w:r>
      <w:r>
        <w:rPr>
          <w:rFonts w:ascii="Bookman Old Style" w:hAnsi="Bookman Old Style"/>
          <w:sz w:val="24"/>
          <w:szCs w:val="24"/>
        </w:rPr>
        <w:t>estado de</w:t>
      </w:r>
      <w:r w:rsidR="00305F50">
        <w:rPr>
          <w:rFonts w:ascii="Bookman Old Style" w:hAnsi="Bookman Old Style"/>
          <w:sz w:val="24"/>
          <w:szCs w:val="24"/>
        </w:rPr>
        <w:t xml:space="preserve"> conservação dos </w:t>
      </w:r>
      <w:r w:rsidR="00A00798">
        <w:rPr>
          <w:rFonts w:ascii="Bookman Old Style" w:hAnsi="Bookman Old Style"/>
          <w:sz w:val="24"/>
          <w:szCs w:val="24"/>
        </w:rPr>
        <w:t>veículos</w:t>
      </w:r>
      <w:r w:rsidR="00305F50">
        <w:rPr>
          <w:rFonts w:ascii="Bookman Old Style" w:hAnsi="Bookman Old Style"/>
          <w:sz w:val="24"/>
          <w:szCs w:val="24"/>
        </w:rPr>
        <w:t>, o Município opta p</w:t>
      </w:r>
      <w:r w:rsidR="00A00798">
        <w:rPr>
          <w:rFonts w:ascii="Bookman Old Style" w:hAnsi="Bookman Old Style"/>
          <w:sz w:val="24"/>
          <w:szCs w:val="24"/>
        </w:rPr>
        <w:t xml:space="preserve">or promover a alienação de bens, sendo que o valor recebido através </w:t>
      </w:r>
      <w:r w:rsidR="00BC385D">
        <w:rPr>
          <w:rFonts w:ascii="Bookman Old Style" w:hAnsi="Bookman Old Style"/>
          <w:sz w:val="24"/>
          <w:szCs w:val="24"/>
        </w:rPr>
        <w:t xml:space="preserve">da </w:t>
      </w:r>
      <w:r w:rsidR="00A00798">
        <w:rPr>
          <w:rFonts w:ascii="Bookman Old Style" w:hAnsi="Bookman Old Style"/>
          <w:sz w:val="24"/>
          <w:szCs w:val="24"/>
        </w:rPr>
        <w:t>venda</w:t>
      </w:r>
      <w:r w:rsidR="00BC385D">
        <w:rPr>
          <w:rFonts w:ascii="Bookman Old Style" w:hAnsi="Bookman Old Style"/>
          <w:sz w:val="24"/>
          <w:szCs w:val="24"/>
        </w:rPr>
        <w:t xml:space="preserve"> se tornará receita a ser utilizada pelo Município.</w:t>
      </w:r>
    </w:p>
    <w:p w:rsidR="00BC385D" w:rsidRDefault="00BC385D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18320D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Diante do exposto, contamos com o apoio e compreensão dos Senhores Vereadores na</w:t>
      </w:r>
      <w:r w:rsidR="00BC385D">
        <w:rPr>
          <w:rFonts w:ascii="Bookman Old Style" w:hAnsi="Bookman Old Style"/>
          <w:sz w:val="24"/>
          <w:szCs w:val="24"/>
        </w:rPr>
        <w:t xml:space="preserve"> aprovação deste Projeto de Lei</w:t>
      </w:r>
      <w:r w:rsidRPr="00BC385D">
        <w:rPr>
          <w:rFonts w:ascii="Bookman Old Style" w:hAnsi="Bookman Old Style"/>
          <w:sz w:val="24"/>
          <w:szCs w:val="24"/>
        </w:rPr>
        <w:t>.</w:t>
      </w:r>
    </w:p>
    <w:p w:rsidR="00DE11AB" w:rsidRPr="0018320D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 w:cs="Arial"/>
          <w:i/>
          <w:sz w:val="24"/>
          <w:szCs w:val="24"/>
        </w:rPr>
        <w:tab/>
      </w:r>
    </w:p>
    <w:p w:rsidR="00DE11AB" w:rsidRPr="0018320D" w:rsidRDefault="00DE11AB" w:rsidP="004E0506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Gabinete do Prefeito</w:t>
      </w:r>
      <w:r w:rsidR="004E0506" w:rsidRPr="0018320D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BC385D">
        <w:rPr>
          <w:rFonts w:ascii="Bookman Old Style" w:hAnsi="Bookman Old Style"/>
          <w:sz w:val="24"/>
          <w:szCs w:val="24"/>
        </w:rPr>
        <w:t>16</w:t>
      </w:r>
      <w:r w:rsidRPr="0018320D">
        <w:rPr>
          <w:rFonts w:ascii="Bookman Old Style" w:hAnsi="Bookman Old Style"/>
          <w:sz w:val="24"/>
          <w:szCs w:val="24"/>
        </w:rPr>
        <w:t xml:space="preserve"> de setembro de 2014. </w:t>
      </w: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18320D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18320D">
        <w:rPr>
          <w:rFonts w:ascii="Bookman Old Style" w:hAnsi="Bookman Old Style"/>
          <w:b/>
          <w:sz w:val="24"/>
          <w:szCs w:val="24"/>
        </w:rPr>
        <w:t>Leomar José Behm</w:t>
      </w:r>
    </w:p>
    <w:p w:rsidR="008A0991" w:rsidRPr="0018320D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8320D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18320D" w:rsidSect="009627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60A8"/>
    <w:multiLevelType w:val="hybridMultilevel"/>
    <w:tmpl w:val="FB103B48"/>
    <w:lvl w:ilvl="0" w:tplc="7AD49ED6">
      <w:start w:val="1"/>
      <w:numFmt w:val="upperRoman"/>
      <w:lvlText w:val="%1-"/>
      <w:lvlJc w:val="left"/>
      <w:pPr>
        <w:tabs>
          <w:tab w:val="num" w:pos="1146"/>
        </w:tabs>
        <w:ind w:left="1146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15A7C"/>
    <w:rsid w:val="0003443F"/>
    <w:rsid w:val="00066704"/>
    <w:rsid w:val="000A68B1"/>
    <w:rsid w:val="000D32E1"/>
    <w:rsid w:val="000D5CFD"/>
    <w:rsid w:val="000D6BE1"/>
    <w:rsid w:val="000F1062"/>
    <w:rsid w:val="001022D8"/>
    <w:rsid w:val="00182093"/>
    <w:rsid w:val="0018320D"/>
    <w:rsid w:val="00190ECB"/>
    <w:rsid w:val="00200030"/>
    <w:rsid w:val="00272842"/>
    <w:rsid w:val="002D1947"/>
    <w:rsid w:val="003003B3"/>
    <w:rsid w:val="00305F50"/>
    <w:rsid w:val="003B6FD3"/>
    <w:rsid w:val="00462752"/>
    <w:rsid w:val="004A68D2"/>
    <w:rsid w:val="004B6AE5"/>
    <w:rsid w:val="004D2F42"/>
    <w:rsid w:val="004E0506"/>
    <w:rsid w:val="00522BE5"/>
    <w:rsid w:val="005C5257"/>
    <w:rsid w:val="005E1DC1"/>
    <w:rsid w:val="005E79E2"/>
    <w:rsid w:val="005F69BA"/>
    <w:rsid w:val="006074FC"/>
    <w:rsid w:val="006162D0"/>
    <w:rsid w:val="00621C64"/>
    <w:rsid w:val="00623EA3"/>
    <w:rsid w:val="006405B0"/>
    <w:rsid w:val="00650A1E"/>
    <w:rsid w:val="006568AC"/>
    <w:rsid w:val="00661C0E"/>
    <w:rsid w:val="00694DD3"/>
    <w:rsid w:val="006C4723"/>
    <w:rsid w:val="006D0481"/>
    <w:rsid w:val="006F0C5D"/>
    <w:rsid w:val="00706DB0"/>
    <w:rsid w:val="0073432A"/>
    <w:rsid w:val="007D68CA"/>
    <w:rsid w:val="008174C9"/>
    <w:rsid w:val="00886F18"/>
    <w:rsid w:val="008A0991"/>
    <w:rsid w:val="008C2E5E"/>
    <w:rsid w:val="008D229D"/>
    <w:rsid w:val="008D64AD"/>
    <w:rsid w:val="009627BE"/>
    <w:rsid w:val="00962AC2"/>
    <w:rsid w:val="009C1519"/>
    <w:rsid w:val="009D098A"/>
    <w:rsid w:val="009E0794"/>
    <w:rsid w:val="00A00798"/>
    <w:rsid w:val="00A030E7"/>
    <w:rsid w:val="00A166DA"/>
    <w:rsid w:val="00A72FC3"/>
    <w:rsid w:val="00A77AFA"/>
    <w:rsid w:val="00B57B80"/>
    <w:rsid w:val="00B97F1A"/>
    <w:rsid w:val="00BC385D"/>
    <w:rsid w:val="00BC656B"/>
    <w:rsid w:val="00BF70BA"/>
    <w:rsid w:val="00C21091"/>
    <w:rsid w:val="00C23D8F"/>
    <w:rsid w:val="00C3195E"/>
    <w:rsid w:val="00C33BA6"/>
    <w:rsid w:val="00C4446A"/>
    <w:rsid w:val="00C65082"/>
    <w:rsid w:val="00C679A5"/>
    <w:rsid w:val="00CE6EC3"/>
    <w:rsid w:val="00CE79B3"/>
    <w:rsid w:val="00D14570"/>
    <w:rsid w:val="00D64C5D"/>
    <w:rsid w:val="00D731B5"/>
    <w:rsid w:val="00D8084D"/>
    <w:rsid w:val="00D850FE"/>
    <w:rsid w:val="00DB547D"/>
    <w:rsid w:val="00DE11AB"/>
    <w:rsid w:val="00DF1748"/>
    <w:rsid w:val="00E12F3D"/>
    <w:rsid w:val="00E148AC"/>
    <w:rsid w:val="00E52D45"/>
    <w:rsid w:val="00E945C9"/>
    <w:rsid w:val="00EA173C"/>
    <w:rsid w:val="00EB126D"/>
    <w:rsid w:val="00EC08FE"/>
    <w:rsid w:val="00EC1B53"/>
    <w:rsid w:val="00F21D96"/>
    <w:rsid w:val="00F22575"/>
    <w:rsid w:val="00F74C53"/>
    <w:rsid w:val="00F75BB9"/>
    <w:rsid w:val="00F95A42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0DA8-059B-44EA-8D0C-31D658BD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9</cp:revision>
  <cp:lastPrinted>2014-09-15T16:02:00Z</cp:lastPrinted>
  <dcterms:created xsi:type="dcterms:W3CDTF">2014-09-10T18:41:00Z</dcterms:created>
  <dcterms:modified xsi:type="dcterms:W3CDTF">2014-09-16T11:26:00Z</dcterms:modified>
</cp:coreProperties>
</file>